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320" w:leftChars="-100" w:right="-320" w:rightChars="-100" w:firstLine="0" w:firstLineChars="0"/>
        <w:jc w:val="center"/>
        <w:textAlignment w:val="auto"/>
        <w:outlineLvl w:val="9"/>
        <w:rPr>
          <w:rFonts w:hint="eastAsia" w:ascii="方正小标宋简体" w:hAnsi="方正小标宋简体" w:eastAsia="方正小标宋简体" w:cs="方正小标宋简体"/>
          <w:b w:val="0"/>
          <w:bCs w:val="0"/>
          <w:color w:val="FF0000"/>
          <w:spacing w:val="-23"/>
          <w:w w:val="75"/>
          <w:sz w:val="100"/>
          <w:szCs w:val="100"/>
        </w:rPr>
      </w:pPr>
      <w:r>
        <w:rPr>
          <w:rFonts w:hint="eastAsia" w:ascii="方正小标宋简体" w:hAnsi="方正小标宋简体" w:eastAsia="方正小标宋简体" w:cs="方正小标宋简体"/>
          <w:b w:val="0"/>
          <w:bCs w:val="0"/>
          <w:color w:val="FF0000"/>
          <w:spacing w:val="-23"/>
          <w:w w:val="75"/>
          <w:sz w:val="100"/>
          <w:szCs w:val="100"/>
        </w:rPr>
        <w:t>中山市住房和城乡建设局文件</w:t>
      </w:r>
    </w:p>
    <w:p>
      <w:pPr>
        <w:jc w:val="center"/>
        <w:rPr>
          <w:rFonts w:hint="eastAsia" w:eastAsia="方正大标宋简体"/>
          <w:color w:val="FF0000"/>
          <w:spacing w:val="20"/>
          <w:sz w:val="32"/>
          <w:szCs w:val="32"/>
        </w:rPr>
      </w:pPr>
    </w:p>
    <w:p>
      <w:pPr>
        <w:jc w:val="center"/>
        <w:rPr>
          <w:rFonts w:hint="eastAsia" w:eastAsia="方正大标宋简体"/>
          <w:color w:val="FF0000"/>
          <w:spacing w:val="20"/>
          <w:sz w:val="32"/>
          <w:szCs w:val="32"/>
        </w:rPr>
      </w:pPr>
    </w:p>
    <w:p>
      <w:pPr>
        <w:spacing w:beforeLines="0" w:afterLines="0" w:line="560" w:lineRule="exact"/>
        <w:jc w:val="center"/>
        <w:rPr>
          <w:rFonts w:hint="eastAsia" w:eastAsia="方正大标宋简体"/>
          <w:color w:val="FF0000"/>
          <w:spacing w:val="20"/>
          <w:sz w:val="32"/>
          <w:szCs w:val="32"/>
        </w:rPr>
      </w:pPr>
      <w:r>
        <w:rPr>
          <w:rFonts w:hint="eastAsia" w:ascii="楷体_GB2312" w:hAnsi="楷体_GB2312" w:eastAsia="楷体_GB2312" w:cs="楷体_GB2312"/>
          <w:sz w:val="32"/>
          <w:szCs w:val="32"/>
        </w:rPr>
        <w:t>中建通〔20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57</w:t>
      </w:r>
      <w:r>
        <w:rPr>
          <w:rFonts w:hint="eastAsia" w:ascii="楷体_GB2312" w:hAnsi="楷体_GB2312" w:eastAsia="楷体_GB2312" w:cs="楷体_GB2312"/>
          <w:sz w:val="32"/>
          <w:szCs w:val="32"/>
        </w:rPr>
        <w:t>号</w:t>
      </w:r>
    </w:p>
    <w:p>
      <w:pPr>
        <w:widowControl/>
        <w:adjustRightInd/>
        <w:snapToGrid/>
        <w:spacing w:beforeLines="0" w:afterLines="0" w:line="574" w:lineRule="exact"/>
        <w:ind w:right="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FF0000"/>
          <w:spacing w:val="0"/>
          <w:kern w:val="2"/>
          <w:sz w:val="44"/>
          <w:szCs w:val="44"/>
          <w:lang w:val="en-US" w:eastAsia="zh-CN" w:bidi="ar-SA"/>
        </w:rPr>
        <w:pict>
          <v:line id="直接连接符 7" o:spid="_x0000_s1027" style="position:absolute;left:0;margin-left:0pt;margin-top:0pt;height:0.05pt;width:441pt;rotation:0f;z-index:251658240;" o:ole="f" fillcolor="#FFFFFF" filled="f" o:preferrelative="t" stroked="t" coordsize="21600,21600">
            <v:fill on="f" color2="#FFFFFF" focus="0%"/>
            <v:stroke weight="6pt" color="#FF0000" color2="#FFFFFF" miterlimit="2"/>
            <v:imagedata gain="65536f" blacklevel="0f" gamma="0"/>
            <o:lock v:ext="edit" position="f" selection="f" grouping="f" rotation="f" cropping="f" text="f" aspectratio="f"/>
          </v:line>
        </w:pict>
      </w:r>
    </w:p>
    <w:p>
      <w:pPr>
        <w:spacing w:beforeLines="0" w:afterLines="0" w:line="574" w:lineRule="exact"/>
        <w:jc w:val="center"/>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中山市住房和城乡建设局关于印发《20</w:t>
      </w:r>
      <w:r>
        <w:rPr>
          <w:rFonts w:hint="eastAsia" w:ascii="方正小标宋简体" w:hAnsi="方正小标宋简体" w:eastAsia="方正小标宋简体" w:cs="方正小标宋简体"/>
          <w:color w:val="auto"/>
          <w:spacing w:val="0"/>
          <w:sz w:val="44"/>
          <w:szCs w:val="44"/>
          <w:lang w:val="en-US" w:eastAsia="zh-CN"/>
        </w:rPr>
        <w:t>20</w:t>
      </w:r>
      <w:r>
        <w:rPr>
          <w:rFonts w:hint="eastAsia" w:ascii="方正小标宋简体" w:hAnsi="方正小标宋简体" w:eastAsia="方正小标宋简体" w:cs="方正小标宋简体"/>
          <w:color w:val="auto"/>
          <w:spacing w:val="0"/>
          <w:sz w:val="44"/>
          <w:szCs w:val="44"/>
        </w:rPr>
        <w:t>年中山市建筑施工“安全生产月”和“安全生产</w:t>
      </w:r>
      <w:r>
        <w:rPr>
          <w:rFonts w:hint="eastAsia" w:ascii="方正小标宋简体" w:hAnsi="方正小标宋简体" w:eastAsia="方正小标宋简体" w:cs="方正小标宋简体"/>
          <w:color w:val="auto"/>
          <w:spacing w:val="0"/>
          <w:sz w:val="44"/>
          <w:szCs w:val="44"/>
          <w:lang w:val="en-US" w:eastAsia="zh-CN"/>
        </w:rPr>
        <w:t>南粤</w:t>
      </w:r>
      <w:r>
        <w:rPr>
          <w:rFonts w:hint="eastAsia" w:ascii="方正小标宋简体" w:hAnsi="方正小标宋简体" w:eastAsia="方正小标宋简体" w:cs="方正小标宋简体"/>
          <w:color w:val="auto"/>
          <w:spacing w:val="0"/>
          <w:sz w:val="44"/>
          <w:szCs w:val="44"/>
        </w:rPr>
        <w:t>行”活动方案》的通知</w:t>
      </w:r>
    </w:p>
    <w:p>
      <w:pPr>
        <w:spacing w:beforeLines="0" w:afterLines="0" w:line="574" w:lineRule="exact"/>
        <w:rPr>
          <w:rFonts w:hint="eastAsia" w:ascii="仿宋_GB2312" w:eastAsia="仿宋_GB2312"/>
          <w:color w:val="auto"/>
          <w:sz w:val="32"/>
          <w:szCs w:val="32"/>
        </w:rPr>
      </w:pPr>
    </w:p>
    <w:p>
      <w:pPr>
        <w:spacing w:beforeLines="0" w:afterLines="0" w:line="574" w:lineRule="exact"/>
        <w:rPr>
          <w:rFonts w:hint="eastAsia" w:ascii="仿宋_GB2312" w:eastAsia="仿宋_GB2312"/>
          <w:color w:val="auto"/>
          <w:sz w:val="32"/>
          <w:szCs w:val="32"/>
        </w:rPr>
      </w:pPr>
      <w:bookmarkStart w:id="0" w:name="_GoBack"/>
      <w:r>
        <w:rPr>
          <w:rFonts w:hint="eastAsia" w:ascii="仿宋_GB2312" w:eastAsia="仿宋_GB2312"/>
          <w:color w:val="auto"/>
          <w:sz w:val="32"/>
          <w:szCs w:val="32"/>
        </w:rPr>
        <w:t>各镇、区住房城乡建设部门，各有关单位：</w:t>
      </w:r>
    </w:p>
    <w:p>
      <w:pPr>
        <w:spacing w:beforeLines="0" w:afterLines="0" w:line="574" w:lineRule="exact"/>
        <w:ind w:firstLine="645"/>
        <w:rPr>
          <w:rFonts w:hint="eastAsia" w:ascii="仿宋_GB2312" w:eastAsia="仿宋_GB2312"/>
          <w:color w:val="auto"/>
          <w:sz w:val="32"/>
          <w:szCs w:val="32"/>
        </w:rPr>
      </w:pPr>
      <w:r>
        <w:rPr>
          <w:rFonts w:hint="eastAsia" w:ascii="仿宋_GB2312" w:eastAsia="仿宋_GB2312"/>
          <w:color w:val="auto"/>
          <w:sz w:val="32"/>
          <w:szCs w:val="32"/>
        </w:rPr>
        <w:t>根据《</w:t>
      </w:r>
      <w:r>
        <w:rPr>
          <w:rFonts w:ascii="仿宋_GB2312" w:eastAsia="仿宋_GB2312"/>
          <w:color w:val="auto"/>
          <w:sz w:val="32"/>
          <w:szCs w:val="32"/>
        </w:rPr>
        <w:t>广东省住房和城乡建设厅关于印发</w:t>
      </w:r>
      <w:r>
        <w:rPr>
          <w:rFonts w:hint="eastAsia" w:ascii="仿宋_GB2312" w:eastAsia="仿宋_GB2312"/>
          <w:color w:val="auto"/>
          <w:sz w:val="32"/>
          <w:szCs w:val="32"/>
        </w:rPr>
        <w:t>&lt;</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ascii="仿宋_GB2312" w:eastAsia="仿宋_GB2312"/>
          <w:color w:val="auto"/>
          <w:sz w:val="32"/>
          <w:szCs w:val="32"/>
        </w:rPr>
        <w:t>年广东省建筑施工“安全生产月”和“安全生产</w:t>
      </w:r>
      <w:r>
        <w:rPr>
          <w:rFonts w:hint="eastAsia" w:ascii="仿宋_GB2312" w:eastAsia="仿宋_GB2312"/>
          <w:color w:val="auto"/>
          <w:sz w:val="32"/>
          <w:szCs w:val="32"/>
          <w:lang w:val="en-US" w:eastAsia="zh-CN"/>
        </w:rPr>
        <w:t>南粤</w:t>
      </w:r>
      <w:r>
        <w:rPr>
          <w:rFonts w:ascii="仿宋_GB2312" w:eastAsia="仿宋_GB2312"/>
          <w:color w:val="auto"/>
          <w:sz w:val="32"/>
          <w:szCs w:val="32"/>
        </w:rPr>
        <w:t>行”活动方案</w:t>
      </w:r>
      <w:r>
        <w:rPr>
          <w:rFonts w:hint="eastAsia" w:ascii="仿宋_GB2312" w:eastAsia="仿宋_GB2312"/>
          <w:color w:val="auto"/>
          <w:sz w:val="32"/>
          <w:szCs w:val="32"/>
        </w:rPr>
        <w:t>&gt;</w:t>
      </w:r>
      <w:r>
        <w:rPr>
          <w:rFonts w:ascii="仿宋_GB2312" w:eastAsia="仿宋_GB2312"/>
          <w:color w:val="auto"/>
          <w:sz w:val="32"/>
          <w:szCs w:val="32"/>
        </w:rPr>
        <w:t>的通知</w:t>
      </w:r>
      <w:r>
        <w:rPr>
          <w:rFonts w:hint="eastAsia" w:ascii="仿宋_GB2312" w:eastAsia="仿宋_GB2312"/>
          <w:color w:val="auto"/>
          <w:sz w:val="32"/>
          <w:szCs w:val="32"/>
        </w:rPr>
        <w:t>》（粤建质</w:t>
      </w:r>
      <w:r>
        <w:rPr>
          <w:rFonts w:hint="eastAsia" w:ascii="仿宋_GB2312"/>
          <w:color w:val="auto"/>
          <w:szCs w:val="32"/>
        </w:rPr>
        <w:t>〔</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color w:val="auto"/>
          <w:szCs w:val="32"/>
        </w:rPr>
        <w:t>〕</w:t>
      </w:r>
      <w:r>
        <w:rPr>
          <w:rFonts w:hint="eastAsia" w:ascii="仿宋_GB2312" w:eastAsia="仿宋_GB2312"/>
          <w:color w:val="auto"/>
          <w:sz w:val="32"/>
          <w:szCs w:val="32"/>
        </w:rPr>
        <w:t>9</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号）要求，结合市委、市政府有关工作部署，我局制定了《20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年中山市建筑施工“安全生产月”和“安全生产</w:t>
      </w:r>
      <w:r>
        <w:rPr>
          <w:rFonts w:hint="eastAsia" w:ascii="仿宋_GB2312" w:eastAsia="仿宋_GB2312"/>
          <w:color w:val="auto"/>
          <w:sz w:val="32"/>
          <w:szCs w:val="32"/>
          <w:lang w:val="en-US" w:eastAsia="zh-CN"/>
        </w:rPr>
        <w:t>南粤</w:t>
      </w:r>
      <w:r>
        <w:rPr>
          <w:rFonts w:hint="eastAsia" w:ascii="仿宋_GB2312" w:eastAsia="仿宋_GB2312"/>
          <w:color w:val="auto"/>
          <w:sz w:val="32"/>
          <w:szCs w:val="32"/>
        </w:rPr>
        <w:t>行”活动方案》，现印发给你们，请认真</w:t>
      </w:r>
      <w:r>
        <w:rPr>
          <w:rFonts w:hint="eastAsia" w:ascii="仿宋_GB2312"/>
          <w:color w:val="auto"/>
          <w:sz w:val="32"/>
          <w:szCs w:val="32"/>
          <w:lang w:val="en-US" w:eastAsia="zh-CN"/>
        </w:rPr>
        <w:t>贯彻落实</w:t>
      </w:r>
      <w:r>
        <w:rPr>
          <w:rFonts w:hint="eastAsia" w:ascii="仿宋_GB2312" w:eastAsia="仿宋_GB2312"/>
          <w:color w:val="auto"/>
          <w:sz w:val="32"/>
          <w:szCs w:val="32"/>
        </w:rPr>
        <w:t>。</w:t>
      </w:r>
    </w:p>
    <w:p>
      <w:pPr>
        <w:spacing w:beforeLines="0" w:afterLines="0" w:line="574" w:lineRule="exact"/>
        <w:ind w:firstLine="645"/>
        <w:rPr>
          <w:rFonts w:hint="eastAsia" w:ascii="仿宋_GB2312" w:eastAsia="仿宋_GB2312"/>
          <w:color w:val="auto"/>
          <w:sz w:val="32"/>
          <w:szCs w:val="32"/>
        </w:rPr>
      </w:pPr>
    </w:p>
    <w:p>
      <w:pPr>
        <w:spacing w:beforeLines="0" w:afterLines="0" w:line="574" w:lineRule="exact"/>
        <w:ind w:firstLine="645"/>
        <w:jc w:val="right"/>
        <w:rPr>
          <w:rFonts w:hint="eastAsia" w:ascii="仿宋_GB2312" w:eastAsia="仿宋_GB2312"/>
          <w:color w:val="auto"/>
          <w:sz w:val="32"/>
          <w:szCs w:val="32"/>
        </w:rPr>
      </w:pPr>
      <w:r>
        <w:rPr>
          <w:rFonts w:hint="eastAsia" w:ascii="仿宋_GB2312" w:eastAsia="仿宋_GB2312"/>
          <w:color w:val="auto"/>
          <w:sz w:val="32"/>
          <w:szCs w:val="32"/>
        </w:rPr>
        <w:t>中山市住房和城乡建设局</w:t>
      </w:r>
    </w:p>
    <w:p>
      <w:pPr>
        <w:wordWrap w:val="0"/>
        <w:spacing w:beforeLines="0" w:afterLines="0" w:line="574" w:lineRule="exact"/>
        <w:ind w:firstLine="645"/>
        <w:jc w:val="right"/>
        <w:rPr>
          <w:rFonts w:hint="eastAsia" w:ascii="仿宋_GB2312"/>
          <w:color w:val="auto"/>
          <w:sz w:val="32"/>
          <w:szCs w:val="32"/>
          <w:lang w:val="en-US" w:eastAsia="zh-CN"/>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年5月2</w:t>
      </w:r>
      <w:r>
        <w:rPr>
          <w:rFonts w:hint="eastAsia" w:ascii="仿宋_GB2312"/>
          <w:color w:val="auto"/>
          <w:sz w:val="32"/>
          <w:szCs w:val="32"/>
          <w:lang w:val="en-US" w:eastAsia="zh-CN"/>
        </w:rPr>
        <w:t>9</w:t>
      </w:r>
      <w:r>
        <w:rPr>
          <w:rFonts w:hint="eastAsia" w:ascii="仿宋_GB2312" w:eastAsia="仿宋_GB2312"/>
          <w:color w:val="auto"/>
          <w:sz w:val="32"/>
          <w:szCs w:val="32"/>
        </w:rPr>
        <w:t>日</w:t>
      </w:r>
      <w:r>
        <w:rPr>
          <w:rFonts w:hint="eastAsia" w:ascii="仿宋_GB2312"/>
          <w:color w:val="auto"/>
          <w:sz w:val="32"/>
          <w:szCs w:val="32"/>
          <w:lang w:val="en-US" w:eastAsia="zh-CN"/>
        </w:rPr>
        <w:t xml:space="preserve">  </w:t>
      </w:r>
    </w:p>
    <w:p>
      <w:pPr>
        <w:pStyle w:val="2"/>
        <w:wordWrap/>
        <w:rPr>
          <w:rFonts w:hint="eastAsia" w:ascii="仿宋_GB2312"/>
          <w:color w:val="auto"/>
          <w:sz w:val="32"/>
          <w:szCs w:val="32"/>
          <w:lang w:val="en-US" w:eastAsia="zh-CN"/>
        </w:rPr>
      </w:pPr>
    </w:p>
    <w:p>
      <w:pPr>
        <w:rPr>
          <w:rFonts w:hint="eastAsia"/>
          <w:lang w:val="en-US" w:eastAsia="zh-CN"/>
        </w:rPr>
      </w:pPr>
    </w:p>
    <w:p>
      <w:pPr>
        <w:widowControl w:val="0"/>
        <w:adjustRightInd/>
        <w:snapToGrid/>
        <w:spacing w:before="0" w:beforeLines="0" w:after="0" w:afterLines="0" w:line="5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kern w:val="0"/>
          <w:sz w:val="44"/>
          <w:szCs w:val="44"/>
          <w:highlight w:val="none"/>
          <w:lang w:bidi="ar-SA"/>
        </w:rPr>
      </w:pPr>
      <w:r>
        <w:rPr>
          <w:rFonts w:hint="eastAsia" w:ascii="方正小标宋简体" w:hAnsi="方正小标宋简体" w:eastAsia="方正小标宋简体" w:cs="方正小标宋简体"/>
          <w:b w:val="0"/>
          <w:bCs/>
          <w:kern w:val="0"/>
          <w:sz w:val="44"/>
          <w:szCs w:val="44"/>
          <w:highlight w:val="none"/>
          <w:lang w:bidi="ar-SA"/>
        </w:rPr>
        <w:t>20</w:t>
      </w:r>
      <w:r>
        <w:rPr>
          <w:rFonts w:hint="eastAsia" w:ascii="方正小标宋简体" w:hAnsi="方正小标宋简体" w:eastAsia="方正小标宋简体" w:cs="方正小标宋简体"/>
          <w:b w:val="0"/>
          <w:bCs/>
          <w:kern w:val="0"/>
          <w:sz w:val="44"/>
          <w:szCs w:val="44"/>
          <w:highlight w:val="none"/>
          <w:lang w:val="en-US" w:eastAsia="zh-CN" w:bidi="ar-SA"/>
        </w:rPr>
        <w:t>20</w:t>
      </w:r>
      <w:r>
        <w:rPr>
          <w:rFonts w:hint="eastAsia" w:ascii="方正小标宋简体" w:hAnsi="方正小标宋简体" w:eastAsia="方正小标宋简体" w:cs="方正小标宋简体"/>
          <w:b w:val="0"/>
          <w:bCs/>
          <w:kern w:val="0"/>
          <w:sz w:val="44"/>
          <w:szCs w:val="44"/>
          <w:highlight w:val="none"/>
          <w:lang w:bidi="ar-SA"/>
        </w:rPr>
        <w:t>年</w:t>
      </w:r>
      <w:r>
        <w:rPr>
          <w:rFonts w:hint="eastAsia" w:ascii="方正小标宋简体" w:hAnsi="方正小标宋简体" w:eastAsia="方正小标宋简体" w:cs="方正小标宋简体"/>
          <w:b w:val="0"/>
          <w:bCs/>
          <w:kern w:val="0"/>
          <w:sz w:val="44"/>
          <w:szCs w:val="44"/>
          <w:highlight w:val="none"/>
          <w:lang w:val="en-US" w:eastAsia="zh-CN" w:bidi="ar-SA"/>
        </w:rPr>
        <w:t>中山市</w:t>
      </w:r>
      <w:r>
        <w:rPr>
          <w:rFonts w:hint="eastAsia" w:ascii="方正小标宋简体" w:hAnsi="方正小标宋简体" w:eastAsia="方正小标宋简体" w:cs="方正小标宋简体"/>
          <w:b w:val="0"/>
          <w:bCs/>
          <w:kern w:val="0"/>
          <w:sz w:val="44"/>
          <w:szCs w:val="44"/>
          <w:highlight w:val="none"/>
          <w:lang w:bidi="ar-SA"/>
        </w:rPr>
        <w:t>建筑施工“安全生产月”</w:t>
      </w:r>
    </w:p>
    <w:p>
      <w:pPr>
        <w:widowControl w:val="0"/>
        <w:adjustRightInd/>
        <w:snapToGrid/>
        <w:spacing w:before="0" w:beforeLines="0" w:after="0" w:afterLines="0" w:line="540" w:lineRule="exact"/>
        <w:ind w:left="0" w:leftChars="0" w:right="0" w:firstLine="0" w:firstLineChars="0"/>
        <w:jc w:val="center"/>
        <w:textAlignment w:val="auto"/>
        <w:outlineLvl w:val="9"/>
        <w:rPr>
          <w:rFonts w:hint="eastAsia" w:ascii="方正小标宋简体" w:hAnsi="方正小标宋简体" w:eastAsia="方正小标宋简体" w:cs="方正小标宋简体"/>
          <w:b/>
          <w:bCs/>
          <w:kern w:val="0"/>
          <w:sz w:val="44"/>
          <w:szCs w:val="44"/>
          <w:highlight w:val="none"/>
          <w:lang w:bidi="ar-SA"/>
        </w:rPr>
      </w:pPr>
      <w:r>
        <w:rPr>
          <w:rFonts w:hint="eastAsia" w:ascii="方正小标宋简体" w:hAnsi="方正小标宋简体" w:eastAsia="方正小标宋简体" w:cs="方正小标宋简体"/>
          <w:b w:val="0"/>
          <w:bCs/>
          <w:kern w:val="0"/>
          <w:sz w:val="44"/>
          <w:szCs w:val="44"/>
          <w:highlight w:val="none"/>
          <w:lang w:bidi="ar-SA"/>
        </w:rPr>
        <w:t>和“安全生产南粤行”活动方案</w:t>
      </w:r>
    </w:p>
    <w:p>
      <w:pPr>
        <w:widowControl w:val="0"/>
        <w:wordWrap/>
        <w:adjustRightInd/>
        <w:snapToGrid/>
        <w:spacing w:before="0" w:beforeLines="0" w:after="0" w:afterLines="0" w:line="540" w:lineRule="exact"/>
        <w:ind w:right="0" w:firstLine="640" w:firstLineChars="200"/>
        <w:jc w:val="left"/>
        <w:textAlignment w:val="auto"/>
        <w:outlineLvl w:val="9"/>
        <w:rPr>
          <w:rFonts w:hint="eastAsia" w:ascii="仿宋_GB2312" w:hAnsi="宋体" w:eastAsia="仿宋_GB2312" w:cs="宋体"/>
          <w:kern w:val="0"/>
          <w:sz w:val="32"/>
          <w:szCs w:val="32"/>
          <w:highlight w:val="none"/>
          <w:lang w:bidi="ar-SA"/>
        </w:rPr>
      </w:pP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仿宋_GB2312"/>
          <w:b/>
          <w:bCs/>
          <w:kern w:val="0"/>
          <w:sz w:val="32"/>
          <w:szCs w:val="32"/>
          <w:highlight w:val="none"/>
          <w:lang w:bidi="ar-SA"/>
        </w:rPr>
      </w:pPr>
      <w:r>
        <w:rPr>
          <w:rFonts w:hint="eastAsia" w:ascii="仿宋_GB2312" w:eastAsia="仿宋_GB2312"/>
          <w:sz w:val="32"/>
          <w:szCs w:val="32"/>
        </w:rPr>
        <w:t>为深入贯彻落实党中央及省住建厅和市委、市政府有关安全生产工作的部署，进一步加强安全生产宣传教育工作，根据《</w:t>
      </w:r>
      <w:r>
        <w:rPr>
          <w:rFonts w:ascii="仿宋_GB2312" w:eastAsia="仿宋_GB2312"/>
          <w:sz w:val="32"/>
          <w:szCs w:val="32"/>
        </w:rPr>
        <w:t>广东省住房和城乡建设厅关于印发</w:t>
      </w:r>
      <w:r>
        <w:rPr>
          <w:rFonts w:hint="eastAsia" w:ascii="仿宋_GB2312" w:eastAsia="仿宋_GB2312"/>
          <w:sz w:val="32"/>
          <w:szCs w:val="32"/>
        </w:rPr>
        <w:t>&lt;</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年广东省建筑施工“安全生产月”和“安全生产</w:t>
      </w:r>
      <w:r>
        <w:rPr>
          <w:rFonts w:hint="eastAsia" w:ascii="仿宋_GB2312" w:eastAsia="仿宋_GB2312"/>
          <w:sz w:val="32"/>
          <w:szCs w:val="32"/>
          <w:lang w:val="en-US" w:eastAsia="zh-CN"/>
        </w:rPr>
        <w:t>南粤</w:t>
      </w:r>
      <w:r>
        <w:rPr>
          <w:rFonts w:ascii="仿宋_GB2312" w:eastAsia="仿宋_GB2312"/>
          <w:sz w:val="32"/>
          <w:szCs w:val="32"/>
        </w:rPr>
        <w:t>行”活动方案</w:t>
      </w:r>
      <w:r>
        <w:rPr>
          <w:rFonts w:hint="eastAsia" w:ascii="仿宋_GB2312" w:eastAsia="仿宋_GB2312"/>
          <w:sz w:val="32"/>
          <w:szCs w:val="32"/>
        </w:rPr>
        <w:t>&gt;</w:t>
      </w:r>
      <w:r>
        <w:rPr>
          <w:rFonts w:ascii="仿宋_GB2312" w:eastAsia="仿宋_GB2312"/>
          <w:sz w:val="32"/>
          <w:szCs w:val="32"/>
        </w:rPr>
        <w:t>的通知</w:t>
      </w:r>
      <w:r>
        <w:rPr>
          <w:rFonts w:hint="eastAsia" w:ascii="仿宋_GB2312" w:eastAsia="仿宋_GB2312"/>
          <w:sz w:val="32"/>
          <w:szCs w:val="32"/>
        </w:rPr>
        <w:t>》（粤建质</w:t>
      </w:r>
      <w:r>
        <w:rPr>
          <w:rFonts w:hint="eastAsia" w:ascii="仿宋_GB2312"/>
          <w:color w:val="auto"/>
          <w:szCs w:val="32"/>
        </w:rPr>
        <w:t>〔</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color w:val="auto"/>
          <w:szCs w:val="32"/>
        </w:rPr>
        <w:t>〕</w:t>
      </w:r>
      <w:r>
        <w:rPr>
          <w:rFonts w:hint="eastAsia" w:ascii="仿宋_GB2312" w:eastAsia="仿宋_GB2312"/>
          <w:sz w:val="32"/>
          <w:szCs w:val="32"/>
        </w:rPr>
        <w:t>9</w:t>
      </w:r>
      <w:r>
        <w:rPr>
          <w:rFonts w:hint="eastAsia" w:ascii="仿宋_GB2312" w:eastAsia="仿宋_GB2312"/>
          <w:sz w:val="32"/>
          <w:szCs w:val="32"/>
          <w:lang w:val="en-US" w:eastAsia="zh-CN"/>
        </w:rPr>
        <w:t>3</w:t>
      </w:r>
      <w:r>
        <w:rPr>
          <w:rFonts w:hint="eastAsia" w:ascii="仿宋_GB2312" w:eastAsia="仿宋_GB2312"/>
          <w:sz w:val="32"/>
          <w:szCs w:val="32"/>
        </w:rPr>
        <w:t>号）要求，为做好我市建筑施工“安全生产月”和“安全生产</w:t>
      </w:r>
      <w:r>
        <w:rPr>
          <w:rFonts w:hint="eastAsia" w:ascii="仿宋_GB2312" w:eastAsia="仿宋_GB2312"/>
          <w:sz w:val="32"/>
          <w:szCs w:val="32"/>
          <w:lang w:val="en-US" w:eastAsia="zh-CN"/>
        </w:rPr>
        <w:t>南粤</w:t>
      </w:r>
      <w:r>
        <w:rPr>
          <w:rFonts w:hint="eastAsia" w:ascii="仿宋_GB2312" w:eastAsia="仿宋_GB2312"/>
          <w:sz w:val="32"/>
          <w:szCs w:val="32"/>
        </w:rPr>
        <w:t>行”活动工作，制定本活动方案，具体内容如下</w:t>
      </w:r>
      <w:r>
        <w:rPr>
          <w:rFonts w:hint="eastAsia" w:ascii="仿宋_GB2312" w:hAnsi="仿宋_GB2312" w:cs="仿宋_GB2312"/>
          <w:kern w:val="0"/>
          <w:sz w:val="32"/>
          <w:szCs w:val="32"/>
          <w:highlight w:val="none"/>
          <w:lang w:eastAsia="zh-CN" w:bidi="ar-SA"/>
        </w:rPr>
        <w:t>：</w:t>
      </w:r>
    </w:p>
    <w:p>
      <w:pPr>
        <w:widowControl w:val="0"/>
        <w:numPr>
          <w:numId w:val="0"/>
        </w:numPr>
        <w:wordWrap/>
        <w:adjustRightInd/>
        <w:snapToGrid/>
        <w:spacing w:line="540" w:lineRule="exact"/>
        <w:ind w:left="0" w:leftChars="0" w:right="0" w:firstLine="688" w:firstLineChars="200"/>
        <w:jc w:val="both"/>
        <w:textAlignment w:val="auto"/>
        <w:outlineLvl w:val="9"/>
        <w:rPr>
          <w:rFonts w:hint="eastAsia" w:ascii="黑体" w:hAnsi="黑体" w:eastAsia="黑体" w:cs="Times New Roman"/>
          <w:bCs/>
          <w:spacing w:val="12"/>
          <w:sz w:val="32"/>
          <w:szCs w:val="32"/>
          <w:highlight w:val="none"/>
          <w:lang w:bidi="ar-SA"/>
        </w:rPr>
      </w:pPr>
      <w:r>
        <w:rPr>
          <w:rFonts w:hint="eastAsia" w:ascii="黑体" w:hAnsi="黑体" w:eastAsia="黑体" w:cs="Times New Roman"/>
          <w:bCs/>
          <w:spacing w:val="12"/>
          <w:sz w:val="32"/>
          <w:szCs w:val="32"/>
          <w:highlight w:val="none"/>
          <w:lang w:eastAsia="zh-CN" w:bidi="ar-SA"/>
        </w:rPr>
        <w:t>一、总体思路</w:t>
      </w:r>
    </w:p>
    <w:p>
      <w:pPr>
        <w:widowControl w:val="0"/>
        <w:wordWrap/>
        <w:adjustRightInd/>
        <w:snapToGrid/>
        <w:spacing w:before="0" w:beforeLines="0" w:after="0" w:afterLines="0" w:line="540" w:lineRule="exact"/>
        <w:ind w:right="0" w:firstLine="601" w:firstLineChars="188"/>
        <w:textAlignment w:val="auto"/>
        <w:outlineLvl w:val="9"/>
        <w:rPr>
          <w:rFonts w:hint="eastAsia" w:ascii="仿宋_GB2312" w:hAnsi="仿宋_GB2312" w:eastAsia="仿宋_GB2312" w:cs="宋体"/>
          <w:kern w:val="0"/>
          <w:sz w:val="32"/>
          <w:szCs w:val="32"/>
          <w:highlight w:val="none"/>
          <w:lang w:bidi="ar-SA"/>
        </w:rPr>
      </w:pPr>
      <w:r>
        <w:rPr>
          <w:rFonts w:hint="eastAsia" w:ascii="仿宋_GB2312" w:hAnsi="仿宋_GB2312" w:eastAsia="仿宋_GB2312" w:cs="宋体"/>
          <w:kern w:val="0"/>
          <w:sz w:val="32"/>
          <w:szCs w:val="32"/>
          <w:highlight w:val="none"/>
          <w:lang w:eastAsia="zh-CN" w:bidi="ar-SA"/>
        </w:rPr>
        <w:t>以习近平新时代中国特色社会主义思想为指导，深入</w:t>
      </w:r>
      <w:r>
        <w:rPr>
          <w:rFonts w:hint="eastAsia" w:ascii="仿宋_GB2312" w:hAnsi="仿宋_GB2312" w:eastAsia="仿宋_GB2312" w:cs="宋体"/>
          <w:kern w:val="0"/>
          <w:sz w:val="32"/>
          <w:szCs w:val="32"/>
          <w:highlight w:val="none"/>
          <w:lang w:val="en-US" w:eastAsia="zh-CN" w:bidi="ar-SA"/>
        </w:rPr>
        <w:t>学习</w:t>
      </w:r>
      <w:r>
        <w:rPr>
          <w:rFonts w:hint="eastAsia" w:ascii="仿宋_GB2312" w:hAnsi="仿宋_GB2312" w:eastAsia="仿宋_GB2312" w:cs="宋体"/>
          <w:kern w:val="0"/>
          <w:sz w:val="32"/>
          <w:szCs w:val="32"/>
          <w:highlight w:val="none"/>
          <w:lang w:eastAsia="zh-CN" w:bidi="ar-SA"/>
        </w:rPr>
        <w:t>宣传贯彻习近平总书记关于安全生产重要论述，贯彻落实党中央、国务院关于安全生产重大决策部署，</w:t>
      </w:r>
      <w:r>
        <w:rPr>
          <w:rFonts w:hint="eastAsia" w:ascii="仿宋_GB2312" w:hAnsi="仿宋_GB2312" w:eastAsia="仿宋_GB2312" w:cs="宋体"/>
          <w:kern w:val="0"/>
          <w:sz w:val="32"/>
          <w:szCs w:val="32"/>
          <w:highlight w:val="none"/>
          <w:lang w:val="en-US" w:eastAsia="zh-CN" w:bidi="ar-SA"/>
        </w:rPr>
        <w:t>按照省委、省政府</w:t>
      </w:r>
      <w:r>
        <w:rPr>
          <w:rFonts w:hint="eastAsia" w:ascii="仿宋_GB2312" w:hAnsi="仿宋_GB2312" w:cs="宋体"/>
          <w:kern w:val="0"/>
          <w:sz w:val="32"/>
          <w:szCs w:val="32"/>
          <w:highlight w:val="none"/>
          <w:lang w:val="en-US" w:eastAsia="zh-CN" w:bidi="ar-SA"/>
        </w:rPr>
        <w:t>以及市委、市政府</w:t>
      </w:r>
      <w:r>
        <w:rPr>
          <w:rFonts w:hint="eastAsia" w:ascii="仿宋_GB2312" w:hAnsi="仿宋_GB2312" w:eastAsia="仿宋_GB2312" w:cs="宋体"/>
          <w:kern w:val="0"/>
          <w:sz w:val="32"/>
          <w:szCs w:val="32"/>
          <w:highlight w:val="none"/>
          <w:lang w:val="en-US" w:eastAsia="zh-CN" w:bidi="ar-SA"/>
        </w:rPr>
        <w:t>的有关工作安排，着力</w:t>
      </w:r>
      <w:r>
        <w:rPr>
          <w:rFonts w:hint="eastAsia" w:ascii="仿宋_GB2312" w:hAnsi="仿宋_GB2312" w:eastAsia="仿宋_GB2312" w:cs="宋体"/>
          <w:kern w:val="0"/>
          <w:sz w:val="32"/>
          <w:szCs w:val="32"/>
          <w:highlight w:val="none"/>
          <w:lang w:eastAsia="zh-CN" w:bidi="ar-SA"/>
        </w:rPr>
        <w:t>加强疫情防控常态化条件下建筑施工安全和城市建设安全</w:t>
      </w:r>
      <w:r>
        <w:rPr>
          <w:rFonts w:hint="eastAsia" w:ascii="仿宋_GB2312" w:hAnsi="仿宋_GB2312" w:eastAsia="仿宋_GB2312" w:cs="宋体"/>
          <w:kern w:val="0"/>
          <w:sz w:val="32"/>
          <w:szCs w:val="32"/>
          <w:highlight w:val="none"/>
          <w:lang w:val="en-US" w:eastAsia="zh-CN" w:bidi="ar-SA"/>
        </w:rPr>
        <w:t>管理</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bidi="ar-SA"/>
        </w:rPr>
        <w:t>以“消除事故隐患，筑牢安全防线”为主题，推动</w:t>
      </w:r>
      <w:r>
        <w:rPr>
          <w:rFonts w:hint="eastAsia" w:ascii="仿宋_GB2312" w:hAnsi="仿宋_GB2312" w:eastAsia="仿宋_GB2312" w:cs="宋体"/>
          <w:kern w:val="0"/>
          <w:sz w:val="32"/>
          <w:szCs w:val="32"/>
          <w:highlight w:val="none"/>
          <w:lang w:val="en-US" w:eastAsia="zh-CN" w:bidi="ar-SA"/>
        </w:rPr>
        <w:t>各方</w:t>
      </w:r>
      <w:r>
        <w:rPr>
          <w:rFonts w:hint="eastAsia" w:ascii="仿宋_GB2312" w:hAnsi="仿宋_GB2312" w:eastAsia="仿宋_GB2312" w:cs="宋体"/>
          <w:kern w:val="0"/>
          <w:sz w:val="32"/>
          <w:szCs w:val="32"/>
          <w:highlight w:val="none"/>
          <w:lang w:bidi="ar-SA"/>
        </w:rPr>
        <w:t>树牢安全发展理念，压紧压实安全生产责任，深入排查安全风险隐患，扎实推进问题整改</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bidi="ar-SA"/>
        </w:rPr>
        <w:t>结合建筑施工安全生产的特点，以丰富多彩的形式开展“安全生产月”和“安全生产</w:t>
      </w:r>
      <w:r>
        <w:rPr>
          <w:rFonts w:hint="eastAsia" w:ascii="仿宋_GB2312" w:hAnsi="仿宋_GB2312" w:eastAsia="仿宋_GB2312" w:cs="仿宋_GB2312"/>
          <w:kern w:val="0"/>
          <w:sz w:val="32"/>
          <w:szCs w:val="32"/>
          <w:highlight w:val="none"/>
          <w:lang w:bidi="ar-SA"/>
        </w:rPr>
        <w:t>南粤行</w:t>
      </w:r>
      <w:r>
        <w:rPr>
          <w:rFonts w:hint="eastAsia" w:ascii="仿宋_GB2312" w:hAnsi="仿宋_GB2312" w:eastAsia="仿宋_GB2312" w:cs="宋体"/>
          <w:kern w:val="0"/>
          <w:sz w:val="32"/>
          <w:szCs w:val="32"/>
          <w:highlight w:val="none"/>
          <w:lang w:bidi="ar-SA"/>
        </w:rPr>
        <w:t>”活动，确保“安全生产月”和“安全生产</w:t>
      </w:r>
      <w:r>
        <w:rPr>
          <w:rFonts w:hint="eastAsia" w:ascii="仿宋_GB2312" w:hAnsi="仿宋_GB2312" w:eastAsia="仿宋_GB2312" w:cs="仿宋_GB2312"/>
          <w:kern w:val="0"/>
          <w:sz w:val="32"/>
          <w:szCs w:val="32"/>
          <w:highlight w:val="none"/>
          <w:lang w:bidi="ar-SA"/>
        </w:rPr>
        <w:t>南粤行</w:t>
      </w:r>
      <w:r>
        <w:rPr>
          <w:rFonts w:hint="eastAsia" w:ascii="仿宋_GB2312" w:hAnsi="仿宋_GB2312" w:eastAsia="仿宋_GB2312" w:cs="宋体"/>
          <w:kern w:val="0"/>
          <w:sz w:val="32"/>
          <w:szCs w:val="32"/>
          <w:highlight w:val="none"/>
          <w:lang w:bidi="ar-SA"/>
        </w:rPr>
        <w:t>”活动取得实效</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bidi="ar-SA"/>
        </w:rPr>
        <w:t>切实推动</w:t>
      </w:r>
      <w:r>
        <w:rPr>
          <w:rFonts w:hint="eastAsia" w:ascii="仿宋_GB2312" w:hAnsi="仿宋_GB2312" w:eastAsia="仿宋_GB2312" w:cs="宋体"/>
          <w:kern w:val="0"/>
          <w:sz w:val="32"/>
          <w:szCs w:val="32"/>
          <w:highlight w:val="none"/>
          <w:lang w:eastAsia="zh-CN" w:bidi="ar-SA"/>
        </w:rPr>
        <w:t>我</w:t>
      </w:r>
      <w:r>
        <w:rPr>
          <w:rFonts w:hint="eastAsia" w:ascii="仿宋_GB2312" w:hAnsi="仿宋_GB2312" w:cs="宋体"/>
          <w:kern w:val="0"/>
          <w:sz w:val="32"/>
          <w:szCs w:val="32"/>
          <w:highlight w:val="none"/>
          <w:lang w:val="en-US" w:eastAsia="zh-CN" w:bidi="ar-SA"/>
        </w:rPr>
        <w:t>市</w:t>
      </w:r>
      <w:r>
        <w:rPr>
          <w:rFonts w:hint="eastAsia" w:ascii="仿宋_GB2312" w:hAnsi="仿宋_GB2312" w:eastAsia="仿宋_GB2312" w:cs="宋体"/>
          <w:kern w:val="0"/>
          <w:sz w:val="32"/>
          <w:szCs w:val="32"/>
          <w:highlight w:val="none"/>
          <w:lang w:eastAsia="zh-CN" w:bidi="ar-SA"/>
        </w:rPr>
        <w:t>住房城乡建设系统</w:t>
      </w:r>
      <w:r>
        <w:rPr>
          <w:rFonts w:hint="eastAsia" w:ascii="仿宋_GB2312" w:hAnsi="仿宋_GB2312" w:eastAsia="仿宋_GB2312" w:cs="宋体"/>
          <w:kern w:val="0"/>
          <w:sz w:val="32"/>
          <w:szCs w:val="32"/>
          <w:highlight w:val="none"/>
          <w:lang w:bidi="ar-SA"/>
        </w:rPr>
        <w:t>安全生产形势持续稳定好转。</w:t>
      </w:r>
    </w:p>
    <w:p>
      <w:pPr>
        <w:widowControl w:val="0"/>
        <w:wordWrap/>
        <w:adjustRightInd/>
        <w:snapToGrid/>
        <w:spacing w:before="0" w:beforeLines="0" w:after="0" w:afterLines="0" w:line="540" w:lineRule="exact"/>
        <w:ind w:right="0" w:firstLine="688" w:firstLineChars="200"/>
        <w:textAlignment w:val="auto"/>
        <w:outlineLvl w:val="9"/>
        <w:rPr>
          <w:rFonts w:hint="eastAsia" w:ascii="黑体" w:hAnsi="黑体" w:eastAsia="黑体" w:cs="Times New Roman"/>
          <w:bCs/>
          <w:spacing w:val="12"/>
          <w:sz w:val="32"/>
          <w:szCs w:val="32"/>
          <w:highlight w:val="none"/>
          <w:lang w:bidi="ar-SA"/>
        </w:rPr>
      </w:pPr>
      <w:r>
        <w:rPr>
          <w:rFonts w:hint="eastAsia" w:ascii="黑体" w:hAnsi="黑体" w:eastAsia="黑体" w:cs="Times New Roman"/>
          <w:bCs/>
          <w:spacing w:val="12"/>
          <w:sz w:val="32"/>
          <w:szCs w:val="32"/>
          <w:highlight w:val="none"/>
          <w:lang w:eastAsia="zh-CN" w:bidi="ar-SA"/>
        </w:rPr>
        <w:t>二</w:t>
      </w:r>
      <w:r>
        <w:rPr>
          <w:rFonts w:hint="eastAsia" w:ascii="黑体" w:hAnsi="黑体" w:eastAsia="黑体" w:cs="Times New Roman"/>
          <w:bCs/>
          <w:spacing w:val="12"/>
          <w:sz w:val="32"/>
          <w:szCs w:val="32"/>
          <w:highlight w:val="none"/>
          <w:lang w:bidi="ar-SA"/>
        </w:rPr>
        <w:t>、活动时间</w:t>
      </w:r>
    </w:p>
    <w:p>
      <w:pPr>
        <w:widowControl w:val="0"/>
        <w:wordWrap/>
        <w:adjustRightInd/>
        <w:snapToGrid/>
        <w:spacing w:before="0" w:beforeLines="0" w:after="0" w:afterLines="0" w:line="540" w:lineRule="exact"/>
        <w:ind w:right="0" w:firstLine="688" w:firstLineChars="200"/>
        <w:textAlignment w:val="auto"/>
        <w:outlineLvl w:val="9"/>
        <w:rPr>
          <w:rFonts w:hint="eastAsia" w:ascii="仿宋_GB2312" w:hAnsi="仿宋_GB2312" w:eastAsia="仿宋_GB2312" w:cs="Times New Roman"/>
          <w:spacing w:val="12"/>
          <w:sz w:val="32"/>
          <w:szCs w:val="32"/>
          <w:highlight w:val="none"/>
          <w:lang w:bidi="ar-SA"/>
        </w:rPr>
      </w:pPr>
      <w:r>
        <w:rPr>
          <w:rFonts w:hint="eastAsia" w:ascii="仿宋_GB2312" w:hAnsi="仿宋_GB2312" w:eastAsia="仿宋_GB2312" w:cs="Times New Roman"/>
          <w:spacing w:val="12"/>
          <w:sz w:val="32"/>
          <w:szCs w:val="32"/>
          <w:highlight w:val="none"/>
          <w:lang w:bidi="ar-SA"/>
        </w:rPr>
        <w:t>“安全生产月”活动</w:t>
      </w:r>
      <w:r>
        <w:rPr>
          <w:rFonts w:hint="eastAsia" w:ascii="仿宋_GB2312" w:hAnsi="仿宋_GB2312" w:eastAsia="仿宋_GB2312" w:cs="Times New Roman"/>
          <w:spacing w:val="12"/>
          <w:sz w:val="32"/>
          <w:szCs w:val="32"/>
          <w:highlight w:val="none"/>
          <w:lang w:val="en-US" w:eastAsia="zh-CN" w:bidi="ar-SA"/>
        </w:rPr>
        <w:t>于</w:t>
      </w:r>
      <w:r>
        <w:rPr>
          <w:rFonts w:hint="eastAsia" w:ascii="仿宋_GB2312" w:hAnsi="仿宋_GB2312" w:eastAsia="仿宋_GB2312" w:cs="Times New Roman"/>
          <w:spacing w:val="12"/>
          <w:sz w:val="32"/>
          <w:szCs w:val="32"/>
          <w:highlight w:val="none"/>
          <w:lang w:bidi="ar-SA"/>
        </w:rPr>
        <w:t>20</w:t>
      </w:r>
      <w:r>
        <w:rPr>
          <w:rFonts w:hint="eastAsia" w:ascii="仿宋_GB2312" w:hAnsi="仿宋_GB2312" w:eastAsia="仿宋_GB2312" w:cs="Times New Roman"/>
          <w:spacing w:val="12"/>
          <w:sz w:val="32"/>
          <w:szCs w:val="32"/>
          <w:highlight w:val="none"/>
          <w:lang w:val="en-US" w:eastAsia="zh-CN" w:bidi="ar-SA"/>
        </w:rPr>
        <w:t>20</w:t>
      </w:r>
      <w:r>
        <w:rPr>
          <w:rFonts w:hint="eastAsia" w:ascii="仿宋_GB2312" w:hAnsi="仿宋_GB2312" w:eastAsia="仿宋_GB2312" w:cs="Times New Roman"/>
          <w:spacing w:val="12"/>
          <w:sz w:val="32"/>
          <w:szCs w:val="32"/>
          <w:highlight w:val="none"/>
          <w:lang w:bidi="ar-SA"/>
        </w:rPr>
        <w:t>年6月1日至30日</w:t>
      </w:r>
      <w:r>
        <w:rPr>
          <w:rFonts w:hint="eastAsia" w:ascii="仿宋_GB2312" w:hAnsi="仿宋_GB2312" w:eastAsia="仿宋_GB2312" w:cs="Times New Roman"/>
          <w:spacing w:val="12"/>
          <w:sz w:val="32"/>
          <w:szCs w:val="32"/>
          <w:highlight w:val="none"/>
          <w:lang w:val="en-US" w:eastAsia="zh-CN" w:bidi="ar-SA"/>
        </w:rPr>
        <w:t>开展，</w:t>
      </w:r>
      <w:r>
        <w:rPr>
          <w:rFonts w:hint="eastAsia" w:ascii="仿宋_GB2312" w:hAnsi="仿宋_GB2312" w:eastAsia="仿宋_GB2312" w:cs="仿宋_GB2312"/>
          <w:kern w:val="0"/>
          <w:sz w:val="32"/>
          <w:szCs w:val="32"/>
          <w:highlight w:val="none"/>
          <w:lang w:bidi="ar-SA"/>
        </w:rPr>
        <w:t>“安全生产南粤行”与“安全生产月”同步启动，</w:t>
      </w:r>
      <w:r>
        <w:rPr>
          <w:rFonts w:hint="eastAsia" w:ascii="仿宋_GB2312" w:hAnsi="仿宋_GB2312" w:cs="仿宋_GB2312"/>
          <w:kern w:val="0"/>
          <w:sz w:val="32"/>
          <w:szCs w:val="32"/>
          <w:highlight w:val="none"/>
          <w:lang w:val="en-US" w:eastAsia="zh-CN" w:bidi="ar-SA"/>
        </w:rPr>
        <w:t>2020年</w:t>
      </w:r>
      <w:r>
        <w:rPr>
          <w:rFonts w:hint="eastAsia" w:ascii="仿宋_GB2312" w:hAnsi="仿宋_GB2312" w:eastAsia="仿宋_GB2312" w:cs="仿宋_GB2312"/>
          <w:kern w:val="0"/>
          <w:sz w:val="32"/>
          <w:szCs w:val="32"/>
          <w:highlight w:val="none"/>
          <w:lang w:bidi="ar-SA"/>
        </w:rPr>
        <w:t>12月份结束</w:t>
      </w:r>
      <w:r>
        <w:rPr>
          <w:rFonts w:hint="eastAsia" w:ascii="仿宋_GB2312" w:hAnsi="仿宋_GB2312" w:eastAsia="仿宋_GB2312" w:cs="Times New Roman"/>
          <w:spacing w:val="12"/>
          <w:sz w:val="32"/>
          <w:szCs w:val="32"/>
          <w:highlight w:val="none"/>
          <w:lang w:bidi="ar-SA"/>
        </w:rPr>
        <w:t>。</w:t>
      </w:r>
    </w:p>
    <w:p>
      <w:pPr>
        <w:widowControl w:val="0"/>
        <w:wordWrap/>
        <w:adjustRightInd/>
        <w:snapToGrid/>
        <w:spacing w:before="0" w:beforeLines="0" w:after="0" w:afterLines="0" w:line="540" w:lineRule="exact"/>
        <w:ind w:right="0" w:firstLine="688" w:firstLineChars="200"/>
        <w:textAlignment w:val="auto"/>
        <w:outlineLvl w:val="9"/>
        <w:rPr>
          <w:rFonts w:hint="eastAsia" w:ascii="黑体" w:hAnsi="黑体" w:eastAsia="黑体" w:cs="Times New Roman"/>
          <w:bCs/>
          <w:spacing w:val="12"/>
          <w:sz w:val="32"/>
          <w:szCs w:val="32"/>
          <w:highlight w:val="none"/>
          <w:lang w:bidi="ar-SA"/>
        </w:rPr>
      </w:pPr>
      <w:r>
        <w:rPr>
          <w:rFonts w:hint="eastAsia" w:ascii="黑体" w:hAnsi="黑体" w:eastAsia="黑体" w:cs="Times New Roman"/>
          <w:bCs/>
          <w:spacing w:val="12"/>
          <w:sz w:val="32"/>
          <w:szCs w:val="32"/>
          <w:highlight w:val="none"/>
          <w:lang w:eastAsia="zh-CN" w:bidi="ar-SA"/>
        </w:rPr>
        <w:t>三、</w:t>
      </w:r>
      <w:r>
        <w:rPr>
          <w:rFonts w:hint="eastAsia" w:ascii="黑体" w:hAnsi="黑体" w:eastAsia="黑体" w:cs="Times New Roman"/>
          <w:bCs/>
          <w:spacing w:val="12"/>
          <w:sz w:val="32"/>
          <w:szCs w:val="32"/>
          <w:highlight w:val="none"/>
          <w:lang w:bidi="ar-SA"/>
        </w:rPr>
        <w:t>“安全生产月”活动安排</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bidi="ar-SA"/>
        </w:rPr>
      </w:pPr>
      <w:r>
        <w:rPr>
          <w:rFonts w:hint="eastAsia" w:ascii="楷体_GB2312" w:hAnsi="楷体_GB2312" w:eastAsia="楷体_GB2312" w:cs="楷体_GB2312"/>
          <w:b w:val="0"/>
          <w:bCs w:val="0"/>
          <w:kern w:val="0"/>
          <w:sz w:val="32"/>
          <w:szCs w:val="32"/>
          <w:highlight w:val="none"/>
          <w:lang w:bidi="ar-SA"/>
        </w:rPr>
        <w:t>（一）深入开展</w:t>
      </w:r>
      <w:r>
        <w:rPr>
          <w:rFonts w:hint="eastAsia" w:ascii="楷体_GB2312" w:hAnsi="楷体_GB2312" w:eastAsia="楷体_GB2312" w:cs="楷体_GB2312"/>
          <w:b w:val="0"/>
          <w:bCs w:val="0"/>
          <w:kern w:val="0"/>
          <w:sz w:val="32"/>
          <w:szCs w:val="32"/>
          <w:highlight w:val="none"/>
          <w:lang w:val="en-US" w:eastAsia="zh-CN" w:bidi="ar-SA"/>
        </w:rPr>
        <w:t>学习</w:t>
      </w:r>
      <w:r>
        <w:rPr>
          <w:rFonts w:hint="eastAsia" w:ascii="楷体_GB2312" w:hAnsi="楷体_GB2312" w:eastAsia="楷体_GB2312" w:cs="楷体_GB2312"/>
          <w:b w:val="0"/>
          <w:bCs w:val="0"/>
          <w:kern w:val="0"/>
          <w:sz w:val="32"/>
          <w:szCs w:val="32"/>
          <w:highlight w:val="none"/>
          <w:lang w:bidi="ar-SA"/>
        </w:rPr>
        <w:t>宣传贯彻习近平总书记关于安全生产重要论述活动</w:t>
      </w:r>
    </w:p>
    <w:p>
      <w:pPr>
        <w:widowControl w:val="0"/>
        <w:wordWrap/>
        <w:adjustRightInd/>
        <w:snapToGrid/>
        <w:spacing w:before="0" w:beforeLines="0" w:after="0" w:afterLines="0" w:line="540" w:lineRule="exact"/>
        <w:ind w:right="0" w:firstLine="643" w:firstLineChars="200"/>
        <w:textAlignment w:val="auto"/>
        <w:outlineLvl w:val="9"/>
        <w:rPr>
          <w:rFonts w:hint="eastAsia" w:ascii="楷体_GB2312" w:hAnsi="楷体_GB2312" w:eastAsia="楷体_GB2312" w:cs="楷体_GB2312"/>
          <w:b w:val="0"/>
          <w:bCs w:val="0"/>
          <w:kern w:val="0"/>
          <w:sz w:val="32"/>
          <w:szCs w:val="32"/>
          <w:highlight w:val="none"/>
          <w:lang w:bidi="ar-SA"/>
        </w:rPr>
      </w:pPr>
      <w:r>
        <w:rPr>
          <w:rFonts w:hint="eastAsia" w:ascii="仿宋_GB2312" w:hAnsi="仿宋_GB2312" w:eastAsia="仿宋_GB2312" w:cs="宋体"/>
          <w:b/>
          <w:bCs/>
          <w:kern w:val="0"/>
          <w:sz w:val="32"/>
          <w:szCs w:val="32"/>
          <w:highlight w:val="none"/>
          <w:lang w:bidi="ar-SA"/>
        </w:rPr>
        <w:t>一是</w:t>
      </w:r>
      <w:r>
        <w:rPr>
          <w:rFonts w:hint="eastAsia" w:ascii="仿宋_GB2312" w:hAnsi="仿宋_GB2312" w:eastAsia="仿宋_GB2312" w:cs="宋体"/>
          <w:kern w:val="0"/>
          <w:sz w:val="32"/>
          <w:szCs w:val="32"/>
          <w:highlight w:val="none"/>
          <w:lang w:bidi="ar-SA"/>
        </w:rPr>
        <w:t>组织</w:t>
      </w:r>
      <w:r>
        <w:rPr>
          <w:rFonts w:hint="eastAsia" w:ascii="仿宋_GB2312" w:hAnsi="仿宋_GB2312" w:cs="宋体"/>
          <w:kern w:val="0"/>
          <w:sz w:val="32"/>
          <w:szCs w:val="32"/>
          <w:highlight w:val="none"/>
          <w:lang w:val="en-US" w:eastAsia="zh-CN" w:bidi="ar-SA"/>
        </w:rPr>
        <w:t>镇区住建部门、局属有关部门以及各有关单位</w:t>
      </w:r>
      <w:r>
        <w:rPr>
          <w:rFonts w:hint="eastAsia" w:ascii="仿宋_GB2312" w:hAnsi="仿宋_GB2312" w:eastAsia="仿宋_GB2312" w:cs="宋体"/>
          <w:kern w:val="0"/>
          <w:sz w:val="32"/>
          <w:szCs w:val="32"/>
          <w:highlight w:val="none"/>
          <w:lang w:bidi="ar-SA"/>
        </w:rPr>
        <w:t>在“安全生产月”期间以专题学习会、研讨会、撰写学习心得体会等形式，深入学习</w:t>
      </w:r>
      <w:r>
        <w:rPr>
          <w:rFonts w:hint="eastAsia" w:ascii="仿宋_GB2312" w:hAnsi="仿宋_GB2312" w:eastAsia="仿宋_GB2312" w:cs="宋体"/>
          <w:kern w:val="0"/>
          <w:sz w:val="32"/>
          <w:szCs w:val="32"/>
          <w:highlight w:val="none"/>
          <w:lang w:val="en-US" w:eastAsia="zh-CN" w:bidi="ar-SA"/>
        </w:rPr>
        <w:t>宣传</w:t>
      </w:r>
      <w:r>
        <w:rPr>
          <w:rFonts w:hint="eastAsia" w:ascii="仿宋_GB2312" w:hAnsi="仿宋_GB2312" w:eastAsia="仿宋_GB2312" w:cs="宋体"/>
          <w:kern w:val="0"/>
          <w:sz w:val="32"/>
          <w:szCs w:val="32"/>
          <w:highlight w:val="none"/>
          <w:lang w:bidi="ar-SA"/>
        </w:rPr>
        <w:t>贯彻习近平总书记关于安全生产的重要论述精神，牢牢把握精神要义，进一步武装头脑、指导实践、推动工作；</w:t>
      </w:r>
      <w:r>
        <w:rPr>
          <w:rFonts w:hint="eastAsia" w:ascii="仿宋_GB2312" w:hAnsi="仿宋_GB2312" w:eastAsia="仿宋_GB2312" w:cs="宋体"/>
          <w:b/>
          <w:bCs/>
          <w:kern w:val="0"/>
          <w:sz w:val="32"/>
          <w:szCs w:val="32"/>
          <w:highlight w:val="none"/>
          <w:lang w:bidi="ar-SA"/>
        </w:rPr>
        <w:t>二是</w:t>
      </w:r>
      <w:r>
        <w:rPr>
          <w:rFonts w:hint="eastAsia" w:ascii="仿宋_GB2312" w:hAnsi="仿宋_GB2312" w:eastAsia="仿宋_GB2312" w:cs="宋体"/>
          <w:kern w:val="0"/>
          <w:sz w:val="32"/>
          <w:szCs w:val="32"/>
          <w:highlight w:val="none"/>
          <w:lang w:bidi="ar-SA"/>
        </w:rPr>
        <w:t>以</w:t>
      </w:r>
      <w:r>
        <w:rPr>
          <w:rFonts w:hint="eastAsia" w:ascii="仿宋_GB2312" w:hAnsi="仿宋_GB2312" w:cs="宋体"/>
          <w:kern w:val="0"/>
          <w:sz w:val="32"/>
          <w:szCs w:val="32"/>
          <w:highlight w:val="none"/>
          <w:lang w:val="en-US" w:eastAsia="zh-CN" w:bidi="ar-SA"/>
        </w:rPr>
        <w:t>市、镇区两级住</w:t>
      </w:r>
      <w:r>
        <w:rPr>
          <w:rFonts w:hint="eastAsia" w:ascii="仿宋_GB2312" w:hAnsi="仿宋_GB2312" w:eastAsia="仿宋_GB2312" w:cs="宋体"/>
          <w:kern w:val="0"/>
          <w:sz w:val="32"/>
          <w:szCs w:val="32"/>
          <w:highlight w:val="none"/>
          <w:lang w:val="en-US" w:eastAsia="zh-CN" w:bidi="ar-SA"/>
        </w:rPr>
        <w:t>建部门</w:t>
      </w:r>
      <w:r>
        <w:rPr>
          <w:rFonts w:hint="eastAsia" w:ascii="仿宋_GB2312" w:hAnsi="仿宋_GB2312" w:eastAsia="仿宋_GB2312" w:cs="宋体"/>
          <w:kern w:val="0"/>
          <w:sz w:val="32"/>
          <w:szCs w:val="32"/>
          <w:highlight w:val="none"/>
          <w:lang w:bidi="ar-SA"/>
        </w:rPr>
        <w:t>领导干部和企业负责人为重点，通过领导干部带头讲、专家学者深入讲、一线工作者互动讲相结合的方式，组织干部和企业负责人、安全管理人员</w:t>
      </w:r>
      <w:r>
        <w:rPr>
          <w:rFonts w:hint="eastAsia" w:ascii="仿宋_GB2312" w:hAnsi="仿宋_GB2312" w:eastAsia="仿宋_GB2312" w:cs="宋体"/>
          <w:kern w:val="0"/>
          <w:sz w:val="32"/>
          <w:szCs w:val="32"/>
          <w:highlight w:val="none"/>
          <w:lang w:eastAsia="zh-CN" w:bidi="ar-SA"/>
        </w:rPr>
        <w:t>学深悟透</w:t>
      </w:r>
      <w:r>
        <w:rPr>
          <w:rFonts w:hint="eastAsia" w:ascii="仿宋_GB2312" w:hAnsi="仿宋_GB2312" w:eastAsia="仿宋_GB2312" w:cs="宋体"/>
          <w:kern w:val="0"/>
          <w:sz w:val="32"/>
          <w:szCs w:val="32"/>
          <w:highlight w:val="none"/>
          <w:lang w:bidi="ar-SA"/>
        </w:rPr>
        <w:t>习近平总书记关于安全生产的重要论述精神；</w:t>
      </w:r>
      <w:r>
        <w:rPr>
          <w:rFonts w:hint="eastAsia" w:ascii="仿宋_GB2312" w:hAnsi="仿宋_GB2312" w:eastAsia="仿宋_GB2312" w:cs="宋体"/>
          <w:b/>
          <w:bCs/>
          <w:kern w:val="0"/>
          <w:sz w:val="32"/>
          <w:szCs w:val="32"/>
          <w:highlight w:val="none"/>
          <w:lang w:bidi="ar-SA"/>
        </w:rPr>
        <w:t>三是</w:t>
      </w:r>
      <w:r>
        <w:rPr>
          <w:rFonts w:hint="eastAsia" w:ascii="仿宋_GB2312" w:hAnsi="仿宋_GB2312" w:eastAsia="仿宋_GB2312" w:cs="宋体"/>
          <w:kern w:val="0"/>
          <w:sz w:val="32"/>
          <w:szCs w:val="32"/>
          <w:highlight w:val="none"/>
          <w:lang w:bidi="ar-SA"/>
        </w:rPr>
        <w:t>结合“安全生产月”宣传活动、安全宣传“五进”活动等，在报刊、广播、网络等媒体平台开设宣传专题、设置宣传专栏、张贴宣传挂图，做好习近平总书记关于安全生产的重要论述精神在基层的宣贯工作</w:t>
      </w:r>
      <w:r>
        <w:rPr>
          <w:rFonts w:hint="eastAsia" w:ascii="仿宋_GB2312" w:hAnsi="仿宋_GB2312" w:eastAsia="仿宋_GB2312" w:cs="宋体"/>
          <w:kern w:val="0"/>
          <w:sz w:val="32"/>
          <w:szCs w:val="32"/>
          <w:highlight w:val="none"/>
          <w:lang w:eastAsia="zh-CN" w:bidi="ar-SA"/>
        </w:rPr>
        <w:t>。</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bidi="ar-SA"/>
        </w:rPr>
      </w:pPr>
      <w:r>
        <w:rPr>
          <w:rFonts w:hint="eastAsia" w:ascii="楷体_GB2312" w:hAnsi="楷体_GB2312" w:eastAsia="楷体_GB2312" w:cs="楷体_GB2312"/>
          <w:b w:val="0"/>
          <w:bCs w:val="0"/>
          <w:kern w:val="0"/>
          <w:sz w:val="32"/>
          <w:szCs w:val="32"/>
          <w:highlight w:val="none"/>
          <w:lang w:bidi="ar-SA"/>
        </w:rPr>
        <w:t>（</w:t>
      </w:r>
      <w:r>
        <w:rPr>
          <w:rFonts w:hint="eastAsia" w:ascii="楷体_GB2312" w:hAnsi="楷体_GB2312" w:eastAsia="楷体_GB2312" w:cs="楷体_GB2312"/>
          <w:b w:val="0"/>
          <w:bCs w:val="0"/>
          <w:kern w:val="0"/>
          <w:sz w:val="32"/>
          <w:szCs w:val="32"/>
          <w:highlight w:val="none"/>
          <w:lang w:eastAsia="zh-CN" w:bidi="ar-SA"/>
        </w:rPr>
        <w:t>二</w:t>
      </w:r>
      <w:r>
        <w:rPr>
          <w:rFonts w:hint="eastAsia" w:ascii="楷体_GB2312" w:hAnsi="楷体_GB2312" w:eastAsia="楷体_GB2312" w:cs="楷体_GB2312"/>
          <w:b w:val="0"/>
          <w:bCs w:val="0"/>
          <w:kern w:val="0"/>
          <w:sz w:val="32"/>
          <w:szCs w:val="32"/>
          <w:highlight w:val="none"/>
          <w:lang w:bidi="ar-SA"/>
        </w:rPr>
        <w:t>）举行“安全生产月”启动仪式并组织安全生产和文明施工</w:t>
      </w:r>
      <w:r>
        <w:rPr>
          <w:rFonts w:hint="eastAsia" w:ascii="楷体_GB2312" w:hAnsi="楷体_GB2312" w:eastAsia="楷体_GB2312" w:cs="楷体_GB2312"/>
          <w:b w:val="0"/>
          <w:bCs w:val="0"/>
          <w:kern w:val="0"/>
          <w:sz w:val="32"/>
          <w:szCs w:val="32"/>
          <w:highlight w:val="none"/>
          <w:lang w:val="en-US" w:eastAsia="zh-CN" w:bidi="ar-SA"/>
        </w:rPr>
        <w:t>线上线下同步</w:t>
      </w:r>
      <w:r>
        <w:rPr>
          <w:rFonts w:hint="eastAsia" w:ascii="楷体_GB2312" w:hAnsi="楷体_GB2312" w:eastAsia="楷体_GB2312" w:cs="楷体_GB2312"/>
          <w:b w:val="0"/>
          <w:bCs w:val="0"/>
          <w:kern w:val="0"/>
          <w:sz w:val="32"/>
          <w:szCs w:val="32"/>
          <w:highlight w:val="none"/>
          <w:lang w:bidi="ar-SA"/>
        </w:rPr>
        <w:t>观摩活动</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宋体"/>
          <w:kern w:val="0"/>
          <w:sz w:val="32"/>
          <w:szCs w:val="32"/>
          <w:highlight w:val="none"/>
          <w:lang w:eastAsia="zh-CN" w:bidi="ar-SA"/>
        </w:rPr>
      </w:pPr>
      <w:r>
        <w:rPr>
          <w:rFonts w:hint="eastAsia" w:ascii="仿宋_GB2312" w:hAnsi="仿宋_GB2312" w:cs="宋体"/>
          <w:kern w:val="0"/>
          <w:sz w:val="32"/>
          <w:szCs w:val="32"/>
          <w:highlight w:val="none"/>
          <w:lang w:val="en-US" w:eastAsia="zh-CN" w:bidi="ar-SA"/>
        </w:rPr>
        <w:t>市住建局</w:t>
      </w:r>
      <w:r>
        <w:rPr>
          <w:rFonts w:hint="eastAsia" w:ascii="仿宋_GB2312" w:hAnsi="仿宋_GB2312" w:eastAsia="仿宋_GB2312" w:cs="宋体"/>
          <w:kern w:val="0"/>
          <w:sz w:val="32"/>
          <w:szCs w:val="32"/>
          <w:highlight w:val="none"/>
          <w:lang w:bidi="ar-SA"/>
        </w:rPr>
        <w:t>定于6月</w:t>
      </w:r>
      <w:r>
        <w:rPr>
          <w:rFonts w:hint="eastAsia" w:ascii="仿宋_GB2312" w:hAnsi="仿宋_GB2312" w:eastAsia="仿宋_GB2312" w:cs="宋体"/>
          <w:kern w:val="0"/>
          <w:sz w:val="32"/>
          <w:szCs w:val="32"/>
          <w:highlight w:val="none"/>
          <w:lang w:val="en-US" w:eastAsia="zh-CN" w:bidi="ar-SA"/>
        </w:rPr>
        <w:t>初以网络视频会的形式</w:t>
      </w:r>
      <w:r>
        <w:rPr>
          <w:rFonts w:hint="eastAsia" w:ascii="仿宋_GB2312" w:hAnsi="仿宋_GB2312" w:eastAsia="仿宋_GB2312" w:cs="宋体"/>
          <w:kern w:val="0"/>
          <w:sz w:val="32"/>
          <w:szCs w:val="32"/>
          <w:highlight w:val="none"/>
          <w:lang w:bidi="ar-SA"/>
        </w:rPr>
        <w:t>举行20</w:t>
      </w:r>
      <w:r>
        <w:rPr>
          <w:rFonts w:hint="eastAsia" w:ascii="仿宋_GB2312" w:hAnsi="仿宋_GB2312" w:eastAsia="仿宋_GB2312" w:cs="宋体"/>
          <w:kern w:val="0"/>
          <w:sz w:val="32"/>
          <w:szCs w:val="32"/>
          <w:highlight w:val="none"/>
          <w:lang w:val="en-US" w:eastAsia="zh-CN" w:bidi="ar-SA"/>
        </w:rPr>
        <w:t>20</w:t>
      </w:r>
      <w:r>
        <w:rPr>
          <w:rFonts w:hint="eastAsia" w:ascii="仿宋_GB2312" w:hAnsi="仿宋_GB2312" w:eastAsia="仿宋_GB2312" w:cs="宋体"/>
          <w:kern w:val="0"/>
          <w:sz w:val="32"/>
          <w:szCs w:val="32"/>
          <w:highlight w:val="none"/>
          <w:lang w:bidi="ar-SA"/>
        </w:rPr>
        <w:t>年全</w:t>
      </w:r>
      <w:r>
        <w:rPr>
          <w:rFonts w:hint="eastAsia" w:ascii="仿宋_GB2312" w:hAnsi="仿宋_GB2312" w:cs="宋体"/>
          <w:kern w:val="0"/>
          <w:sz w:val="32"/>
          <w:szCs w:val="32"/>
          <w:highlight w:val="none"/>
          <w:lang w:eastAsia="zh-CN" w:bidi="ar-SA"/>
        </w:rPr>
        <w:t>市</w:t>
      </w:r>
      <w:r>
        <w:rPr>
          <w:rFonts w:hint="eastAsia" w:ascii="仿宋_GB2312" w:hAnsi="仿宋_GB2312" w:eastAsia="仿宋_GB2312" w:cs="宋体"/>
          <w:kern w:val="0"/>
          <w:sz w:val="32"/>
          <w:szCs w:val="32"/>
          <w:highlight w:val="none"/>
          <w:lang w:bidi="ar-SA"/>
        </w:rPr>
        <w:t>建筑施工“安全生产月”活动启动仪式</w:t>
      </w:r>
      <w:r>
        <w:rPr>
          <w:rFonts w:hint="eastAsia" w:ascii="仿宋_GB2312" w:hAnsi="仿宋_GB2312" w:eastAsia="仿宋_GB2312" w:cs="宋体"/>
          <w:color w:val="000000"/>
          <w:kern w:val="0"/>
          <w:sz w:val="32"/>
          <w:szCs w:val="32"/>
          <w:highlight w:val="none"/>
          <w:lang w:bidi="ar-SA"/>
        </w:rPr>
        <w:t>（活动安排</w:t>
      </w:r>
      <w:r>
        <w:rPr>
          <w:rFonts w:hint="eastAsia" w:ascii="仿宋_GB2312" w:hAnsi="仿宋_GB2312" w:eastAsia="仿宋_GB2312" w:cs="宋体"/>
          <w:color w:val="000000"/>
          <w:kern w:val="0"/>
          <w:sz w:val="32"/>
          <w:szCs w:val="32"/>
          <w:highlight w:val="none"/>
          <w:lang w:eastAsia="zh-CN" w:bidi="ar-SA"/>
        </w:rPr>
        <w:t>另行通知</w:t>
      </w:r>
      <w:r>
        <w:rPr>
          <w:rFonts w:hint="eastAsia" w:ascii="仿宋_GB2312" w:hAnsi="仿宋_GB2312" w:eastAsia="仿宋_GB2312" w:cs="宋体"/>
          <w:color w:val="000000"/>
          <w:kern w:val="0"/>
          <w:sz w:val="32"/>
          <w:szCs w:val="32"/>
          <w:highlight w:val="none"/>
          <w:lang w:bidi="ar-SA"/>
        </w:rPr>
        <w:t>）</w:t>
      </w:r>
      <w:r>
        <w:rPr>
          <w:rFonts w:hint="eastAsia" w:ascii="仿宋_GB2312" w:hAnsi="仿宋_GB2312" w:eastAsia="仿宋_GB2312" w:cs="宋体"/>
          <w:kern w:val="0"/>
          <w:sz w:val="32"/>
          <w:szCs w:val="32"/>
          <w:highlight w:val="none"/>
          <w:lang w:bidi="ar-SA"/>
        </w:rPr>
        <w:t>，</w:t>
      </w:r>
      <w:r>
        <w:rPr>
          <w:rFonts w:hint="eastAsia" w:ascii="仿宋_GB2312" w:hAnsi="仿宋_GB2312" w:eastAsia="仿宋_GB2312" w:cs="宋体"/>
          <w:kern w:val="0"/>
          <w:sz w:val="32"/>
          <w:szCs w:val="32"/>
          <w:highlight w:val="none"/>
          <w:lang w:eastAsia="zh-CN" w:bidi="ar-SA"/>
        </w:rPr>
        <w:t>并通过</w:t>
      </w:r>
      <w:r>
        <w:rPr>
          <w:rFonts w:hint="eastAsia" w:ascii="仿宋_GB2312" w:hAnsi="仿宋_GB2312" w:cs="宋体"/>
          <w:kern w:val="0"/>
          <w:sz w:val="32"/>
          <w:szCs w:val="32"/>
          <w:highlight w:val="none"/>
          <w:lang w:val="en-US" w:eastAsia="zh-CN" w:bidi="ar-SA"/>
        </w:rPr>
        <w:t>中山市住房和城乡建设局政务网、“中山住建”微信公众号、市建筑业协会网站</w:t>
      </w:r>
      <w:r>
        <w:rPr>
          <w:rFonts w:hint="eastAsia" w:ascii="仿宋_GB2312" w:hAnsi="仿宋_GB2312" w:eastAsia="仿宋_GB2312" w:cs="宋体"/>
          <w:kern w:val="0"/>
          <w:sz w:val="32"/>
          <w:szCs w:val="32"/>
          <w:highlight w:val="none"/>
          <w:lang w:eastAsia="zh-CN" w:bidi="ar-SA"/>
        </w:rPr>
        <w:t>等新媒体平台以线上视频的模式，推广介绍省</w:t>
      </w:r>
      <w:r>
        <w:rPr>
          <w:rFonts w:hint="eastAsia" w:ascii="仿宋_GB2312" w:hAnsi="仿宋_GB2312" w:cs="宋体"/>
          <w:kern w:val="0"/>
          <w:sz w:val="32"/>
          <w:szCs w:val="32"/>
          <w:highlight w:val="none"/>
          <w:lang w:eastAsia="zh-CN" w:bidi="ar-SA"/>
        </w:rPr>
        <w:t>、</w:t>
      </w:r>
      <w:r>
        <w:rPr>
          <w:rFonts w:hint="eastAsia" w:ascii="仿宋_GB2312" w:hAnsi="仿宋_GB2312" w:cs="宋体"/>
          <w:kern w:val="0"/>
          <w:sz w:val="32"/>
          <w:szCs w:val="32"/>
          <w:highlight w:val="none"/>
          <w:lang w:val="en-US" w:eastAsia="zh-CN" w:bidi="ar-SA"/>
        </w:rPr>
        <w:t>市</w:t>
      </w:r>
      <w:r>
        <w:rPr>
          <w:rFonts w:hint="eastAsia" w:ascii="仿宋_GB2312" w:hAnsi="仿宋_GB2312" w:eastAsia="仿宋_GB2312" w:cs="宋体"/>
          <w:kern w:val="0"/>
          <w:sz w:val="32"/>
          <w:szCs w:val="32"/>
          <w:highlight w:val="none"/>
          <w:lang w:eastAsia="zh-CN" w:bidi="ar-SA"/>
        </w:rPr>
        <w:t>安全文明施工示范工地的先进经验做法。</w:t>
      </w:r>
      <w:r>
        <w:rPr>
          <w:rFonts w:hint="eastAsia" w:ascii="仿宋_GB2312" w:hAnsi="仿宋_GB2312" w:cs="宋体"/>
          <w:kern w:val="0"/>
          <w:sz w:val="32"/>
          <w:szCs w:val="32"/>
          <w:highlight w:val="none"/>
          <w:lang w:val="en-US" w:eastAsia="zh-CN" w:bidi="ar-SA"/>
        </w:rPr>
        <w:t>我市</w:t>
      </w:r>
      <w:r>
        <w:rPr>
          <w:rFonts w:hint="eastAsia" w:ascii="仿宋_GB2312" w:hAnsi="仿宋_GB2312" w:eastAsia="仿宋_GB2312" w:cs="宋体"/>
          <w:kern w:val="0"/>
          <w:sz w:val="32"/>
          <w:szCs w:val="32"/>
          <w:highlight w:val="none"/>
          <w:lang w:bidi="ar-SA"/>
        </w:rPr>
        <w:t>住房城乡建设</w:t>
      </w:r>
      <w:r>
        <w:rPr>
          <w:rFonts w:hint="eastAsia" w:ascii="仿宋_GB2312" w:hAnsi="仿宋_GB2312" w:cs="宋体"/>
          <w:kern w:val="0"/>
          <w:sz w:val="32"/>
          <w:szCs w:val="32"/>
          <w:highlight w:val="none"/>
          <w:lang w:val="en-US" w:eastAsia="zh-CN" w:bidi="ar-SA"/>
        </w:rPr>
        <w:t>系统应</w:t>
      </w:r>
      <w:r>
        <w:rPr>
          <w:rFonts w:hint="eastAsia" w:ascii="仿宋_GB2312" w:hAnsi="仿宋_GB2312" w:eastAsia="仿宋_GB2312" w:cs="宋体"/>
          <w:kern w:val="0"/>
          <w:sz w:val="32"/>
          <w:szCs w:val="32"/>
          <w:highlight w:val="none"/>
          <w:lang w:eastAsia="zh-CN" w:bidi="ar-SA"/>
        </w:rPr>
        <w:t>按照疫情防控指挥部和安委办的工作部署，结合实际情况，以线上为主、线下为辅的方式，</w:t>
      </w:r>
      <w:r>
        <w:rPr>
          <w:rFonts w:hint="eastAsia" w:ascii="仿宋_GB2312" w:hAnsi="仿宋_GB2312" w:eastAsia="仿宋_GB2312" w:cs="宋体"/>
          <w:kern w:val="0"/>
          <w:sz w:val="32"/>
          <w:szCs w:val="32"/>
          <w:highlight w:val="none"/>
          <w:lang w:bidi="ar-SA"/>
        </w:rPr>
        <w:t>组织企业在“安全生产月”期间观摩学习</w:t>
      </w:r>
      <w:r>
        <w:rPr>
          <w:rFonts w:hint="eastAsia" w:ascii="仿宋_GB2312" w:hAnsi="仿宋_GB2312" w:eastAsia="仿宋_GB2312" w:cs="宋体"/>
          <w:kern w:val="0"/>
          <w:sz w:val="32"/>
          <w:szCs w:val="32"/>
          <w:highlight w:val="none"/>
          <w:lang w:eastAsia="zh-CN" w:bidi="ar-SA"/>
        </w:rPr>
        <w:t>示范工地</w:t>
      </w:r>
      <w:r>
        <w:rPr>
          <w:rFonts w:hint="eastAsia" w:ascii="仿宋_GB2312" w:hAnsi="仿宋_GB2312" w:eastAsia="仿宋_GB2312" w:cs="宋体"/>
          <w:kern w:val="0"/>
          <w:sz w:val="32"/>
          <w:szCs w:val="32"/>
          <w:highlight w:val="none"/>
          <w:lang w:bidi="ar-SA"/>
        </w:rPr>
        <w:t>，推广安全生产和文明施工管理先进经验。</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bidi="ar-SA"/>
        </w:rPr>
      </w:pPr>
      <w:r>
        <w:rPr>
          <w:rFonts w:hint="eastAsia" w:ascii="楷体_GB2312" w:hAnsi="楷体_GB2312" w:eastAsia="楷体_GB2312" w:cs="楷体_GB2312"/>
          <w:b w:val="0"/>
          <w:bCs w:val="0"/>
          <w:kern w:val="0"/>
          <w:sz w:val="32"/>
          <w:szCs w:val="32"/>
          <w:highlight w:val="none"/>
          <w:lang w:val="en-US" w:eastAsia="zh-CN" w:bidi="ar-SA"/>
        </w:rPr>
        <w:t>（三）</w:t>
      </w:r>
      <w:r>
        <w:rPr>
          <w:rFonts w:hint="eastAsia" w:ascii="楷体_GB2312" w:hAnsi="楷体_GB2312" w:eastAsia="楷体_GB2312" w:cs="楷体_GB2312"/>
          <w:b w:val="0"/>
          <w:bCs w:val="0"/>
          <w:kern w:val="0"/>
          <w:sz w:val="32"/>
          <w:szCs w:val="32"/>
          <w:highlight w:val="none"/>
          <w:lang w:bidi="ar-SA"/>
        </w:rPr>
        <w:t>开展“排查整治进行时”专题活动</w:t>
      </w:r>
    </w:p>
    <w:p>
      <w:pPr>
        <w:pStyle w:val="7"/>
        <w:widowControl/>
        <w:wordWrap/>
        <w:adjustRightInd/>
        <w:snapToGrid/>
        <w:spacing w:before="0" w:beforeLines="0" w:beforeAutospacing="0" w:after="0" w:afterLines="0" w:afterAutospacing="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highlight w:val="none"/>
          <w:lang w:val="en-US" w:eastAsia="zh-CN" w:bidi="ar-SA"/>
        </w:rPr>
        <w:t>镇区住建部门、局属有关部门以及各有关单位</w:t>
      </w:r>
      <w:r>
        <w:rPr>
          <w:rFonts w:hint="eastAsia" w:ascii="仿宋_GB2312" w:hAnsi="仿宋_GB2312" w:eastAsia="仿宋_GB2312" w:cs="仿宋_GB2312"/>
          <w:sz w:val="32"/>
          <w:szCs w:val="32"/>
        </w:rPr>
        <w:t>要紧密结合安全生产专项整治三年行动实施计划的工作</w:t>
      </w:r>
      <w:r>
        <w:rPr>
          <w:rFonts w:hint="eastAsia" w:ascii="仿宋_GB2312" w:hAnsi="仿宋_GB2312" w:eastAsia="仿宋_GB2312" w:cs="仿宋_GB2312"/>
          <w:sz w:val="32"/>
          <w:szCs w:val="32"/>
          <w:lang w:val="en-US" w:eastAsia="zh-CN"/>
        </w:rPr>
        <w:t>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结合《2020年度全省房屋市政工程安全隐患集中排查整治工作实施方案》</w:t>
      </w:r>
      <w:r>
        <w:rPr>
          <w:rFonts w:hint="eastAsia" w:ascii="仿宋_GB2312" w:hAnsi="仿宋_GB2312" w:eastAsia="仿宋_GB2312" w:cs="Times New Roman"/>
          <w:sz w:val="32"/>
          <w:highlight w:val="none"/>
        </w:rPr>
        <w:t>（</w:t>
      </w:r>
      <w:r>
        <w:rPr>
          <w:rFonts w:hint="eastAsia" w:ascii="仿宋_GB2312" w:hAnsi="仿宋_GB2312" w:eastAsia="仿宋_GB2312" w:cs="楷体_GB2312"/>
          <w:b w:val="0"/>
          <w:bCs w:val="0"/>
          <w:kern w:val="0"/>
          <w:sz w:val="32"/>
          <w:szCs w:val="32"/>
          <w:highlight w:val="none"/>
        </w:rPr>
        <w:t>粤建质函〔2020〕93号</w:t>
      </w:r>
      <w:r>
        <w:rPr>
          <w:rFonts w:hint="eastAsia" w:ascii="仿宋_GB2312" w:hAnsi="仿宋_GB2312" w:eastAsia="仿宋_GB2312" w:cs="Times New Roman"/>
          <w:sz w:val="32"/>
          <w:highlight w:val="none"/>
        </w:rPr>
        <w:t>）</w:t>
      </w:r>
      <w:r>
        <w:rPr>
          <w:rFonts w:hint="eastAsia" w:ascii="仿宋_GB2312" w:hAnsi="仿宋_GB2312" w:eastAsia="仿宋_GB2312" w:cs="Times New Roman"/>
          <w:sz w:val="32"/>
          <w:highlight w:val="none"/>
          <w:lang w:val="en-US" w:eastAsia="zh-CN"/>
        </w:rPr>
        <w:t>和《中山市住房和城乡建设局关于印发</w:t>
      </w:r>
      <w:r>
        <w:rPr>
          <w:rFonts w:hint="eastAsia" w:ascii="仿宋_GB2312" w:hAnsi="仿宋_GB2312" w:eastAsia="仿宋_GB2312" w:cs="仿宋_GB2312"/>
          <w:sz w:val="32"/>
          <w:szCs w:val="32"/>
          <w:lang w:val="en-US" w:eastAsia="zh-CN"/>
        </w:rPr>
        <w:t>&lt;建筑施工安全风险集中排查整治工作方案&gt;的通知</w:t>
      </w:r>
      <w:r>
        <w:rPr>
          <w:rFonts w:hint="eastAsia" w:ascii="仿宋_GB2312" w:hAnsi="仿宋_GB2312" w:eastAsia="仿宋_GB2312" w:cs="Times New Roman"/>
          <w:sz w:val="32"/>
          <w:highlight w:val="none"/>
          <w:lang w:val="en-US" w:eastAsia="zh-CN"/>
        </w:rPr>
        <w:t>》</w:t>
      </w:r>
      <w:r>
        <w:rPr>
          <w:rFonts w:hint="eastAsia" w:ascii="仿宋_GB2312" w:hAnsi="仿宋_GB2312" w:eastAsia="仿宋_GB2312" w:cs="Times New Roman"/>
          <w:sz w:val="32"/>
          <w:highlight w:val="none"/>
        </w:rPr>
        <w:t>（</w:t>
      </w:r>
      <w:r>
        <w:rPr>
          <w:rFonts w:hint="eastAsia" w:ascii="仿宋_GB2312" w:hAnsi="仿宋_GB2312" w:eastAsia="仿宋_GB2312" w:cs="Times New Roman"/>
          <w:sz w:val="32"/>
          <w:highlight w:val="none"/>
          <w:lang w:val="en-US" w:eastAsia="zh-CN"/>
        </w:rPr>
        <w:t>中建通</w:t>
      </w:r>
      <w:r>
        <w:rPr>
          <w:rFonts w:hint="eastAsia" w:ascii="仿宋_GB2312" w:hAnsi="仿宋_GB2312" w:eastAsia="仿宋_GB2312" w:cs="楷体_GB2312"/>
          <w:b w:val="0"/>
          <w:bCs w:val="0"/>
          <w:kern w:val="0"/>
          <w:sz w:val="32"/>
          <w:szCs w:val="32"/>
          <w:highlight w:val="none"/>
        </w:rPr>
        <w:t>〔2020〕3</w:t>
      </w:r>
      <w:r>
        <w:rPr>
          <w:rFonts w:hint="eastAsia" w:ascii="仿宋_GB2312" w:hAnsi="仿宋_GB2312" w:eastAsia="仿宋_GB2312" w:cs="楷体_GB2312"/>
          <w:b w:val="0"/>
          <w:bCs w:val="0"/>
          <w:kern w:val="0"/>
          <w:sz w:val="32"/>
          <w:szCs w:val="32"/>
          <w:highlight w:val="none"/>
          <w:lang w:val="en-US" w:eastAsia="zh-CN"/>
        </w:rPr>
        <w:t>0</w:t>
      </w:r>
      <w:r>
        <w:rPr>
          <w:rFonts w:hint="eastAsia" w:ascii="仿宋_GB2312" w:hAnsi="仿宋_GB2312" w:eastAsia="仿宋_GB2312" w:cs="楷体_GB2312"/>
          <w:b w:val="0"/>
          <w:bCs w:val="0"/>
          <w:kern w:val="0"/>
          <w:sz w:val="32"/>
          <w:szCs w:val="32"/>
          <w:highlight w:val="none"/>
        </w:rPr>
        <w:t>号</w:t>
      </w:r>
      <w:r>
        <w:rPr>
          <w:rFonts w:hint="eastAsia" w:ascii="仿宋_GB2312" w:hAnsi="仿宋_GB2312" w:eastAsia="仿宋_GB2312" w:cs="Times New Roman"/>
          <w:sz w:val="32"/>
          <w:highlight w:val="none"/>
        </w:rPr>
        <w:t>）</w:t>
      </w:r>
      <w:r>
        <w:rPr>
          <w:rFonts w:hint="eastAsia" w:ascii="仿宋_GB2312" w:hAnsi="仿宋_GB2312" w:eastAsia="仿宋_GB2312" w:cs="Times New Roman"/>
          <w:sz w:val="32"/>
          <w:highlight w:val="none"/>
          <w:lang w:eastAsia="zh-CN"/>
        </w:rPr>
        <w:t>等</w:t>
      </w:r>
      <w:r>
        <w:rPr>
          <w:rFonts w:hint="eastAsia" w:ascii="仿宋_GB2312" w:hAnsi="仿宋_GB2312" w:eastAsia="仿宋_GB2312" w:cs="仿宋_GB2312"/>
          <w:sz w:val="32"/>
          <w:szCs w:val="32"/>
          <w:lang w:val="en-US" w:eastAsia="zh-CN"/>
        </w:rPr>
        <w:t>有关工作任务，积极</w:t>
      </w:r>
      <w:r>
        <w:rPr>
          <w:rFonts w:hint="eastAsia" w:ascii="仿宋_GB2312" w:hAnsi="仿宋_GB2312" w:eastAsia="仿宋_GB2312" w:cs="仿宋_GB2312"/>
          <w:sz w:val="32"/>
          <w:szCs w:val="32"/>
        </w:rPr>
        <w:t>开展“排查整治进行时”专题活动。</w:t>
      </w:r>
      <w:r>
        <w:rPr>
          <w:rFonts w:hint="eastAsia" w:ascii="仿宋_GB2312" w:hAnsi="仿宋_GB2312" w:eastAsia="仿宋_GB2312" w:cs="仿宋_GB2312"/>
          <w:sz w:val="32"/>
          <w:szCs w:val="32"/>
          <w:lang w:val="en-US" w:eastAsia="zh-CN"/>
        </w:rPr>
        <w:t>要加强对隐患排查整治工作的全方位宣传，报道隐患排查整治好的做法、有效的措施，曝光隐患排查不力的企业和单位。</w:t>
      </w:r>
      <w:r>
        <w:rPr>
          <w:rFonts w:hint="eastAsia" w:ascii="仿宋_GB2312" w:hAnsi="仿宋_GB2312" w:eastAsia="仿宋_GB2312" w:cs="仿宋_GB2312"/>
          <w:sz w:val="32"/>
          <w:szCs w:val="32"/>
        </w:rPr>
        <w:t>加强典型事故案例剖析，制作警示教育片，组织</w:t>
      </w:r>
      <w:r>
        <w:rPr>
          <w:rFonts w:hint="eastAsia" w:ascii="仿宋_GB2312" w:hAnsi="仿宋_GB2312" w:eastAsia="仿宋_GB2312" w:cs="仿宋_GB2312"/>
          <w:sz w:val="32"/>
          <w:szCs w:val="32"/>
          <w:lang w:val="en-US" w:eastAsia="zh-CN"/>
        </w:rPr>
        <w:t>从业</w:t>
      </w:r>
      <w:r>
        <w:rPr>
          <w:rFonts w:hint="eastAsia" w:ascii="仿宋_GB2312" w:hAnsi="仿宋_GB2312" w:eastAsia="仿宋_GB2312" w:cs="仿宋_GB2312"/>
          <w:sz w:val="32"/>
          <w:szCs w:val="32"/>
        </w:rPr>
        <w:t>人员在线观看，深刻吸取教训，切实引以为戒。</w:t>
      </w:r>
      <w:r>
        <w:rPr>
          <w:rFonts w:hint="eastAsia" w:ascii="仿宋_GB2312" w:hAnsi="仿宋_GB2312" w:eastAsia="仿宋_GB2312" w:cs="仿宋_GB2312"/>
          <w:sz w:val="32"/>
          <w:szCs w:val="32"/>
          <w:lang w:val="en-US" w:eastAsia="zh-CN"/>
        </w:rPr>
        <w:t>房屋市政工程各参建企业要按照全省、市安全生产专项整治要求，认真开展隐患自查，充分动员企业及项目从业人员参与隐患排查，从源头上防范安全生产事故发生。要广泛动员社会群众开展“查找身边隐患”“专项整治纠察员”等活动，动员社会力量开展建筑工地隐患排查和隐患举报。</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bidi="ar-SA"/>
        </w:rPr>
      </w:pPr>
      <w:r>
        <w:rPr>
          <w:rFonts w:hint="eastAsia" w:ascii="楷体_GB2312" w:hAnsi="楷体_GB2312" w:eastAsia="楷体_GB2312" w:cs="楷体_GB2312"/>
          <w:b w:val="0"/>
          <w:bCs w:val="0"/>
          <w:kern w:val="0"/>
          <w:sz w:val="32"/>
          <w:szCs w:val="32"/>
          <w:highlight w:val="none"/>
          <w:lang w:val="en-US" w:eastAsia="zh-CN" w:bidi="ar-SA"/>
        </w:rPr>
        <w:t>（四）组织参与“安全生产大家谈”云课堂等安全培训</w:t>
      </w:r>
    </w:p>
    <w:p>
      <w:pPr>
        <w:pStyle w:val="7"/>
        <w:widowControl/>
        <w:wordWrap/>
        <w:adjustRightInd/>
        <w:snapToGrid/>
        <w:spacing w:before="0" w:beforeLines="0" w:beforeAutospacing="0" w:after="0" w:afterLines="0" w:afterAutospacing="0"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highlight w:val="none"/>
          <w:lang w:val="en-US" w:eastAsia="zh-CN" w:bidi="ar-SA"/>
        </w:rPr>
        <w:t>镇区住建部门、局属有关部门以及各有关单位</w:t>
      </w:r>
      <w:r>
        <w:rPr>
          <w:rFonts w:hint="eastAsia" w:ascii="仿宋_GB2312" w:hAnsi="仿宋_GB2312" w:eastAsia="仿宋_GB2312" w:cs="仿宋_GB2312"/>
          <w:sz w:val="32"/>
          <w:szCs w:val="32"/>
        </w:rPr>
        <w:t>要积极组织干部职工、企业员工观看学习央视新闻、新华网、人民智云等主流媒体客户端的“安全生产大家谈”云课堂培训课程。</w:t>
      </w:r>
      <w:r>
        <w:rPr>
          <w:rFonts w:hint="eastAsia" w:ascii="仿宋_GB2312" w:hAnsi="仿宋_GB2312" w:eastAsia="仿宋_GB2312" w:cs="仿宋_GB2312"/>
          <w:sz w:val="32"/>
          <w:szCs w:val="32"/>
          <w:lang w:val="en-US" w:eastAsia="zh-CN"/>
        </w:rPr>
        <w:t>同时，还要充分发挥电视节目、政府网站、新媒体和直播平台作用，采取网络直播矩阵的形式，针对建筑施工</w:t>
      </w:r>
      <w:r>
        <w:rPr>
          <w:rFonts w:hint="eastAsia" w:ascii="仿宋_GB2312" w:hAnsi="仿宋_GB2312" w:eastAsia="仿宋_GB2312" w:cs="仿宋_GB2312"/>
          <w:sz w:val="32"/>
          <w:szCs w:val="32"/>
        </w:rPr>
        <w:t>企业主要负责人、</w:t>
      </w:r>
      <w:r>
        <w:rPr>
          <w:rFonts w:hint="eastAsia" w:ascii="仿宋_GB2312" w:hAnsi="仿宋_GB2312" w:eastAsia="仿宋_GB2312" w:cs="仿宋_GB2312"/>
          <w:sz w:val="32"/>
          <w:szCs w:val="32"/>
          <w:lang w:val="en-US" w:eastAsia="zh-CN"/>
        </w:rPr>
        <w:t>项目负责人、专职</w:t>
      </w:r>
      <w:r>
        <w:rPr>
          <w:rFonts w:hint="eastAsia" w:ascii="仿宋_GB2312" w:hAnsi="仿宋_GB2312" w:eastAsia="仿宋_GB2312" w:cs="仿宋_GB2312"/>
          <w:sz w:val="32"/>
          <w:szCs w:val="32"/>
        </w:rPr>
        <w:t>安全员</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特种作业人员</w:t>
      </w:r>
      <w:r>
        <w:rPr>
          <w:rFonts w:hint="eastAsia" w:ascii="仿宋_GB2312" w:hAnsi="仿宋_GB2312" w:eastAsia="仿宋_GB2312" w:cs="仿宋_GB2312"/>
          <w:sz w:val="32"/>
          <w:szCs w:val="32"/>
          <w:lang w:val="en-US" w:eastAsia="zh-CN"/>
        </w:rPr>
        <w:t>等不同的人群开展安全知识直播活动，</w:t>
      </w:r>
      <w:r>
        <w:rPr>
          <w:rFonts w:hint="eastAsia" w:ascii="仿宋_GB2312" w:hAnsi="仿宋_GB2312" w:eastAsia="仿宋_GB2312" w:cs="仿宋_GB2312"/>
          <w:sz w:val="32"/>
          <w:szCs w:val="32"/>
        </w:rPr>
        <w:t>辅导安全生产法律法规和安全生产业务。</w:t>
      </w:r>
      <w:r>
        <w:rPr>
          <w:rFonts w:hint="eastAsia" w:ascii="仿宋_GB2312" w:hAnsi="仿宋_GB2312" w:eastAsia="仿宋_GB2312" w:cs="仿宋_GB2312"/>
          <w:sz w:val="32"/>
          <w:szCs w:val="32"/>
          <w:lang w:val="en-US" w:eastAsia="zh-CN"/>
        </w:rPr>
        <w:t>参建</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或项目部</w:t>
      </w:r>
      <w:r>
        <w:rPr>
          <w:rFonts w:hint="eastAsia" w:ascii="仿宋_GB2312" w:hAnsi="仿宋_GB2312" w:eastAsia="仿宋_GB2312" w:cs="仿宋_GB2312"/>
          <w:sz w:val="32"/>
          <w:szCs w:val="32"/>
        </w:rPr>
        <w:t>要开展员工大培训、安全大讲堂等活动，提高</w:t>
      </w:r>
      <w:r>
        <w:rPr>
          <w:rFonts w:hint="eastAsia" w:ascii="仿宋_GB2312" w:hAnsi="仿宋_GB2312" w:eastAsia="仿宋_GB2312" w:cs="仿宋_GB2312"/>
          <w:sz w:val="32"/>
          <w:szCs w:val="32"/>
          <w:lang w:val="en-US" w:eastAsia="zh-CN"/>
        </w:rPr>
        <w:t>从业人员的</w:t>
      </w:r>
      <w:r>
        <w:rPr>
          <w:rFonts w:hint="eastAsia" w:ascii="仿宋_GB2312" w:hAnsi="仿宋_GB2312" w:eastAsia="仿宋_GB2312" w:cs="仿宋_GB2312"/>
          <w:sz w:val="32"/>
          <w:szCs w:val="32"/>
        </w:rPr>
        <w:t>安全意识和操作能力。</w:t>
      </w:r>
      <w:r>
        <w:rPr>
          <w:rFonts w:hint="eastAsia" w:ascii="仿宋_GB2312" w:hAnsi="仿宋_GB2312" w:eastAsia="仿宋_GB2312" w:cs="仿宋_GB2312"/>
          <w:sz w:val="32"/>
          <w:szCs w:val="32"/>
          <w:lang w:val="en-US" w:eastAsia="zh-CN"/>
        </w:rPr>
        <w:t xml:space="preserve"> </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（五）开展网上“安全宣传咨询日”活动</w:t>
      </w:r>
    </w:p>
    <w:p>
      <w:pPr>
        <w:pStyle w:val="7"/>
        <w:widowControl/>
        <w:wordWrap/>
        <w:adjustRightInd/>
        <w:snapToGrid/>
        <w:spacing w:before="0" w:beforeLines="0" w:beforeAutospacing="0" w:after="0" w:afterLines="0" w:afterAutospacing="0" w:line="540" w:lineRule="exact"/>
        <w:ind w:left="0" w:leftChars="0" w:right="0" w:firstLine="640" w:firstLineChars="200"/>
        <w:jc w:val="both"/>
        <w:textAlignment w:val="auto"/>
        <w:outlineLvl w:val="9"/>
        <w:rPr>
          <w:rFonts w:hint="eastAsia" w:ascii="仿宋_GB2312" w:hAnsi="仿宋_GB2312" w:eastAsia="仿宋_GB2312" w:cs="仿宋_GB2312"/>
          <w:spacing w:val="12"/>
          <w:sz w:val="32"/>
          <w:szCs w:val="32"/>
          <w:highlight w:val="none"/>
          <w:lang w:eastAsia="zh-CN"/>
        </w:rPr>
      </w:pPr>
      <w:r>
        <w:rPr>
          <w:rFonts w:hint="eastAsia" w:ascii="仿宋_GB2312" w:hAnsi="仿宋_GB2312" w:eastAsia="仿宋_GB2312" w:cs="仿宋_GB2312"/>
          <w:sz w:val="32"/>
          <w:szCs w:val="32"/>
          <w:lang w:val="en-US" w:eastAsia="zh-CN"/>
        </w:rPr>
        <w:t>6月16日是“全国安全宣传咨询日”。根据市安委会统一部署，</w:t>
      </w:r>
      <w:r>
        <w:rPr>
          <w:rFonts w:hint="eastAsia" w:ascii="仿宋_GB2312" w:hAnsi="仿宋_GB2312" w:eastAsia="仿宋_GB2312" w:cs="仿宋_GB2312"/>
          <w:kern w:val="0"/>
          <w:sz w:val="32"/>
          <w:szCs w:val="32"/>
          <w:highlight w:val="none"/>
          <w:lang w:val="en-US" w:eastAsia="zh-CN" w:bidi="ar-SA"/>
        </w:rPr>
        <w:t>镇区住建部门、局属有关部门以及各有关单位</w:t>
      </w:r>
      <w:r>
        <w:rPr>
          <w:rFonts w:hint="eastAsia" w:ascii="仿宋_GB2312" w:eastAsia="仿宋_GB2312"/>
          <w:sz w:val="32"/>
          <w:szCs w:val="32"/>
          <w:lang w:val="en-US" w:eastAsia="zh-CN"/>
        </w:rPr>
        <w:t>应</w:t>
      </w:r>
      <w:r>
        <w:rPr>
          <w:rFonts w:hint="eastAsia" w:ascii="仿宋_GB2312" w:hAnsi="仿宋_GB2312" w:eastAsia="仿宋_GB2312" w:cs="仿宋_GB2312"/>
          <w:sz w:val="32"/>
          <w:szCs w:val="32"/>
          <w:lang w:val="en-US" w:eastAsia="zh-CN"/>
        </w:rPr>
        <w:t>积极参与网上“全国安全宣传咨询日”系列活动，结合防疫工作实际，创新宣传方式，以互联网、无线网络等线上媒体为主要形式开展咨询日活动。可通过观看应急管理部门“主播走现场”网络直播活动，参与中国应急信息网等平台知识竞赛活动、参与抖音平台“我是安全明白人”话题，参与新浪微博“朋友圈的安全谣言”话题活动，在网络掀起学习安全舆论高潮。可围绕城市建设安全主题，以房屋市政工程安全生产为重点，通过网上展厅、线上安全体验、网上知识竞赛、网络直播互动以及H5游戏互动等活动，在全社会大力营造建筑施工安全的浓厚氛围。</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（六）推进安全宣传“五进”活动</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Times New Roman"/>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镇区住建部门</w:t>
      </w:r>
      <w:r>
        <w:rPr>
          <w:rFonts w:hint="eastAsia" w:ascii="仿宋_GB2312" w:hAnsi="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局属有关部门以及各有关单位</w:t>
      </w:r>
      <w:r>
        <w:rPr>
          <w:rFonts w:hint="eastAsia" w:ascii="仿宋_GB2312" w:hAnsi="仿宋_GB2312" w:eastAsia="仿宋_GB2312" w:cs="仿宋_GB2312"/>
          <w:sz w:val="32"/>
          <w:szCs w:val="32"/>
          <w:lang w:val="en-US" w:eastAsia="zh-CN" w:bidi="ar-SA"/>
        </w:rPr>
        <w:t>在</w:t>
      </w:r>
      <w:r>
        <w:rPr>
          <w:rFonts w:hint="eastAsia" w:ascii="仿宋_GB2312" w:hAnsi="仿宋_GB2312" w:eastAsia="仿宋_GB2312" w:cs="Times New Roman"/>
          <w:sz w:val="32"/>
          <w:szCs w:val="32"/>
          <w:highlight w:val="none"/>
          <w:lang w:val="en-US" w:eastAsia="zh-CN" w:bidi="ar-SA"/>
        </w:rPr>
        <w:t>落实国务院安委办、应急管理部《关于推进安全宣传“五进”工作方案的通知》要求的基础上，结合防疫工作实际，采取线上线下结合、线上为主线下为辅的方式，发动项目各参建企业认真排查梳理自身重大安全风险，灵活使用沙盘、网络平台等，</w:t>
      </w:r>
      <w:r>
        <w:rPr>
          <w:rFonts w:hint="eastAsia" w:ascii="仿宋_GB2312" w:hAnsi="仿宋_GB2312" w:eastAsia="仿宋_GB2312" w:cs="Times New Roman"/>
          <w:sz w:val="32"/>
          <w:szCs w:val="32"/>
          <w:highlight w:val="none"/>
          <w:lang w:bidi="ar-SA"/>
        </w:rPr>
        <w:t>针对各类危险性较大的分部分项工程组织开展应急救援演练，重点演练</w:t>
      </w:r>
      <w:r>
        <w:rPr>
          <w:rFonts w:hint="eastAsia" w:ascii="仿宋_GB2312" w:hAnsi="仿宋_GB2312" w:eastAsia="仿宋_GB2312" w:cs="Times New Roman"/>
          <w:sz w:val="32"/>
          <w:szCs w:val="32"/>
          <w:highlight w:val="none"/>
          <w:lang w:eastAsia="zh-CN" w:bidi="ar-SA"/>
        </w:rPr>
        <w:t>建筑起重机械防台风、</w:t>
      </w:r>
      <w:r>
        <w:rPr>
          <w:rFonts w:hint="eastAsia" w:ascii="仿宋_GB2312" w:hAnsi="仿宋_GB2312" w:eastAsia="仿宋_GB2312" w:cs="Times New Roman"/>
          <w:sz w:val="32"/>
          <w:szCs w:val="32"/>
          <w:highlight w:val="none"/>
          <w:lang w:bidi="ar-SA"/>
        </w:rPr>
        <w:t>高空坠落救援、坍塌救援、消防和紧急医疗救援等项目，向一线施工人员普及安全生产和应急救援知识</w:t>
      </w:r>
      <w:r>
        <w:rPr>
          <w:rFonts w:hint="eastAsia" w:ascii="仿宋_GB2312" w:hAnsi="仿宋_GB2312" w:eastAsia="仿宋_GB2312" w:cs="Times New Roman"/>
          <w:sz w:val="32"/>
          <w:szCs w:val="32"/>
          <w:highlight w:val="none"/>
          <w:lang w:eastAsia="zh-CN" w:bidi="ar-SA"/>
        </w:rPr>
        <w:t>，</w:t>
      </w:r>
      <w:r>
        <w:rPr>
          <w:rFonts w:hint="eastAsia" w:ascii="仿宋_GB2312" w:hAnsi="仿宋_GB2312" w:eastAsia="仿宋_GB2312" w:cs="Times New Roman"/>
          <w:sz w:val="32"/>
          <w:szCs w:val="32"/>
          <w:highlight w:val="none"/>
          <w:lang w:val="en-US" w:eastAsia="zh-CN" w:bidi="ar-SA"/>
        </w:rPr>
        <w:t>积极推进安全宣传“五进”工作。</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（七）组织开展建筑施工安全专家送服务下基层活动</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楷体_GB2312"/>
          <w:b w:val="0"/>
          <w:bCs w:val="0"/>
          <w:kern w:val="0"/>
          <w:sz w:val="32"/>
          <w:szCs w:val="32"/>
          <w:highlight w:val="none"/>
          <w:lang w:val="en-US" w:eastAsia="zh-CN" w:bidi="ar-SA"/>
        </w:rPr>
      </w:pPr>
      <w:r>
        <w:rPr>
          <w:rFonts w:hint="eastAsia" w:ascii="仿宋_GB2312" w:hAnsi="仿宋_GB2312" w:eastAsia="仿宋_GB2312" w:cs="楷体_GB2312"/>
          <w:b w:val="0"/>
          <w:bCs w:val="0"/>
          <w:kern w:val="0"/>
          <w:sz w:val="32"/>
          <w:szCs w:val="32"/>
          <w:highlight w:val="none"/>
          <w:lang w:bidi="ar-SA"/>
        </w:rPr>
        <w:t>针对我</w:t>
      </w:r>
      <w:r>
        <w:rPr>
          <w:rFonts w:hint="eastAsia" w:ascii="仿宋_GB2312" w:hAnsi="仿宋_GB2312" w:eastAsia="仿宋_GB2312" w:cs="楷体_GB2312"/>
          <w:b w:val="0"/>
          <w:bCs w:val="0"/>
          <w:kern w:val="0"/>
          <w:sz w:val="32"/>
          <w:szCs w:val="32"/>
          <w:highlight w:val="none"/>
          <w:lang w:val="en-US" w:eastAsia="zh-CN" w:bidi="ar-SA"/>
        </w:rPr>
        <w:t>市</w:t>
      </w:r>
      <w:r>
        <w:rPr>
          <w:rFonts w:hint="eastAsia" w:ascii="仿宋_GB2312" w:hAnsi="仿宋_GB2312" w:eastAsia="仿宋_GB2312" w:cs="楷体_GB2312"/>
          <w:b w:val="0"/>
          <w:bCs w:val="0"/>
          <w:kern w:val="0"/>
          <w:sz w:val="32"/>
          <w:szCs w:val="32"/>
          <w:highlight w:val="none"/>
          <w:lang w:bidi="ar-SA"/>
        </w:rPr>
        <w:t>部分</w:t>
      </w:r>
      <w:r>
        <w:rPr>
          <w:rFonts w:hint="eastAsia" w:ascii="仿宋_GB2312" w:hAnsi="仿宋_GB2312" w:cs="楷体_GB2312"/>
          <w:b w:val="0"/>
          <w:bCs w:val="0"/>
          <w:kern w:val="0"/>
          <w:sz w:val="32"/>
          <w:szCs w:val="32"/>
          <w:highlight w:val="none"/>
          <w:lang w:val="en-US" w:eastAsia="zh-CN" w:bidi="ar-SA"/>
        </w:rPr>
        <w:t>镇</w:t>
      </w:r>
      <w:r>
        <w:rPr>
          <w:rFonts w:hint="eastAsia" w:ascii="仿宋_GB2312" w:hAnsi="仿宋_GB2312" w:eastAsia="仿宋_GB2312" w:cs="楷体_GB2312"/>
          <w:b w:val="0"/>
          <w:bCs w:val="0"/>
          <w:kern w:val="0"/>
          <w:sz w:val="32"/>
          <w:szCs w:val="32"/>
          <w:highlight w:val="none"/>
          <w:lang w:bidi="ar-SA"/>
        </w:rPr>
        <w:t>区房屋市政工程存在</w:t>
      </w:r>
      <w:r>
        <w:rPr>
          <w:rFonts w:hint="eastAsia" w:ascii="仿宋_GB2312" w:hAnsi="仿宋_GB2312" w:eastAsia="仿宋_GB2312" w:cs="楷体_GB2312"/>
          <w:b w:val="0"/>
          <w:bCs w:val="0"/>
          <w:kern w:val="0"/>
          <w:sz w:val="32"/>
          <w:szCs w:val="32"/>
          <w:highlight w:val="none"/>
          <w:lang w:val="en-US" w:eastAsia="zh-CN" w:bidi="ar-SA"/>
        </w:rPr>
        <w:t>防风险、除隐患</w:t>
      </w:r>
      <w:r>
        <w:rPr>
          <w:rFonts w:hint="eastAsia" w:ascii="仿宋_GB2312" w:hAnsi="仿宋_GB2312" w:eastAsia="仿宋_GB2312" w:cs="楷体_GB2312"/>
          <w:b w:val="0"/>
          <w:bCs w:val="0"/>
          <w:kern w:val="0"/>
          <w:sz w:val="32"/>
          <w:szCs w:val="32"/>
          <w:highlight w:val="none"/>
          <w:lang w:bidi="ar-SA"/>
        </w:rPr>
        <w:t>水平较低，创优积极性不高等状况，</w:t>
      </w:r>
      <w:r>
        <w:rPr>
          <w:rFonts w:hint="eastAsia" w:ascii="仿宋_GB2312" w:hAnsi="仿宋_GB2312" w:cs="楷体_GB2312"/>
          <w:b w:val="0"/>
          <w:bCs w:val="0"/>
          <w:kern w:val="0"/>
          <w:sz w:val="32"/>
          <w:szCs w:val="32"/>
          <w:highlight w:val="none"/>
          <w:lang w:eastAsia="zh-CN" w:bidi="ar-SA"/>
        </w:rPr>
        <w:t>市住建</w:t>
      </w:r>
      <w:r>
        <w:rPr>
          <w:rFonts w:hint="eastAsia" w:ascii="仿宋_GB2312" w:hAnsi="仿宋_GB2312" w:eastAsia="仿宋_GB2312" w:cs="楷体_GB2312"/>
          <w:b w:val="0"/>
          <w:bCs w:val="0"/>
          <w:kern w:val="0"/>
          <w:sz w:val="32"/>
          <w:szCs w:val="32"/>
          <w:highlight w:val="none"/>
          <w:lang w:val="en-US" w:eastAsia="zh-CN" w:bidi="ar-SA"/>
        </w:rPr>
        <w:t>局</w:t>
      </w:r>
      <w:r>
        <w:rPr>
          <w:rFonts w:hint="eastAsia" w:ascii="仿宋_GB2312" w:hAnsi="仿宋_GB2312" w:cs="楷体_GB2312"/>
          <w:b w:val="0"/>
          <w:bCs w:val="0"/>
          <w:kern w:val="0"/>
          <w:sz w:val="32"/>
          <w:szCs w:val="32"/>
          <w:highlight w:val="none"/>
          <w:lang w:val="en-US" w:eastAsia="zh-CN" w:bidi="ar-SA"/>
        </w:rPr>
        <w:t>将组织</w:t>
      </w:r>
      <w:r>
        <w:rPr>
          <w:rFonts w:hint="eastAsia" w:ascii="仿宋_GB2312" w:hAnsi="仿宋_GB2312" w:eastAsia="仿宋_GB2312" w:cs="楷体_GB2312"/>
          <w:b w:val="0"/>
          <w:bCs w:val="0"/>
          <w:kern w:val="0"/>
          <w:sz w:val="32"/>
          <w:szCs w:val="32"/>
          <w:highlight w:val="none"/>
          <w:lang w:val="en-US" w:eastAsia="zh-CN" w:bidi="ar-SA"/>
        </w:rPr>
        <w:t>市</w:t>
      </w:r>
      <w:r>
        <w:rPr>
          <w:rFonts w:hint="eastAsia" w:ascii="仿宋_GB2312" w:hAnsi="仿宋_GB2312" w:eastAsia="仿宋_GB2312" w:cs="楷体_GB2312"/>
          <w:b w:val="0"/>
          <w:bCs w:val="0"/>
          <w:kern w:val="0"/>
          <w:sz w:val="32"/>
          <w:szCs w:val="32"/>
          <w:highlight w:val="none"/>
          <w:lang w:bidi="ar-SA"/>
        </w:rPr>
        <w:t>建筑</w:t>
      </w:r>
      <w:r>
        <w:rPr>
          <w:rFonts w:hint="eastAsia" w:ascii="仿宋_GB2312" w:hAnsi="仿宋_GB2312" w:cs="楷体_GB2312"/>
          <w:b w:val="0"/>
          <w:bCs w:val="0"/>
          <w:kern w:val="0"/>
          <w:sz w:val="32"/>
          <w:szCs w:val="32"/>
          <w:highlight w:val="none"/>
          <w:lang w:eastAsia="zh-CN" w:bidi="ar-SA"/>
        </w:rPr>
        <w:t>业</w:t>
      </w:r>
      <w:r>
        <w:rPr>
          <w:rFonts w:hint="eastAsia" w:ascii="仿宋_GB2312" w:hAnsi="仿宋_GB2312" w:eastAsia="仿宋_GB2312" w:cs="楷体_GB2312"/>
          <w:b w:val="0"/>
          <w:bCs w:val="0"/>
          <w:kern w:val="0"/>
          <w:sz w:val="32"/>
          <w:szCs w:val="32"/>
          <w:highlight w:val="none"/>
          <w:lang w:bidi="ar-SA"/>
        </w:rPr>
        <w:t>协会</w:t>
      </w:r>
      <w:r>
        <w:rPr>
          <w:rFonts w:hint="eastAsia" w:ascii="仿宋_GB2312" w:hAnsi="仿宋_GB2312" w:cs="楷体_GB2312"/>
          <w:b w:val="0"/>
          <w:bCs w:val="0"/>
          <w:kern w:val="0"/>
          <w:sz w:val="32"/>
          <w:szCs w:val="32"/>
          <w:highlight w:val="none"/>
          <w:lang w:eastAsia="zh-CN" w:bidi="ar-SA"/>
        </w:rPr>
        <w:t>、</w:t>
      </w:r>
      <w:r>
        <w:rPr>
          <w:rFonts w:hint="eastAsia" w:ascii="仿宋_GB2312" w:hAnsi="仿宋_GB2312" w:cs="楷体_GB2312"/>
          <w:b w:val="0"/>
          <w:bCs w:val="0"/>
          <w:kern w:val="0"/>
          <w:sz w:val="32"/>
          <w:szCs w:val="32"/>
          <w:highlight w:val="none"/>
          <w:lang w:val="en-US" w:eastAsia="zh-CN" w:bidi="ar-SA"/>
        </w:rPr>
        <w:t>市土木建筑学会</w:t>
      </w:r>
      <w:r>
        <w:rPr>
          <w:rFonts w:hint="eastAsia" w:ascii="仿宋_GB2312" w:hAnsi="仿宋_GB2312" w:eastAsia="仿宋_GB2312" w:cs="楷体_GB2312"/>
          <w:b w:val="0"/>
          <w:bCs w:val="0"/>
          <w:kern w:val="0"/>
          <w:sz w:val="32"/>
          <w:szCs w:val="32"/>
          <w:highlight w:val="none"/>
          <w:lang w:bidi="ar-SA"/>
        </w:rPr>
        <w:t>于6月</w:t>
      </w:r>
      <w:r>
        <w:rPr>
          <w:rFonts w:hint="eastAsia" w:ascii="仿宋_GB2312" w:hAnsi="仿宋_GB2312" w:eastAsia="仿宋_GB2312" w:cs="楷体_GB2312"/>
          <w:b w:val="0"/>
          <w:bCs w:val="0"/>
          <w:kern w:val="0"/>
          <w:sz w:val="32"/>
          <w:szCs w:val="32"/>
          <w:highlight w:val="none"/>
          <w:lang w:eastAsia="zh-CN" w:bidi="ar-SA"/>
        </w:rPr>
        <w:t>份</w:t>
      </w:r>
      <w:r>
        <w:rPr>
          <w:rFonts w:hint="eastAsia" w:ascii="仿宋_GB2312" w:hAnsi="仿宋_GB2312" w:eastAsia="仿宋_GB2312" w:cs="楷体_GB2312"/>
          <w:b w:val="0"/>
          <w:bCs w:val="0"/>
          <w:kern w:val="0"/>
          <w:sz w:val="32"/>
          <w:szCs w:val="32"/>
          <w:highlight w:val="none"/>
          <w:lang w:bidi="ar-SA"/>
        </w:rPr>
        <w:t>联合开展建筑施工安全专家送服务下基层活动，组织专家到部分地区精准指导企业管控风险、排除隐患，不断提高企业本质安全水平。</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（八）深入开展危大工程安全专项执法检查</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sz w:val="32"/>
          <w:szCs w:val="32"/>
          <w:lang w:val="en-US" w:eastAsia="zh-CN"/>
        </w:rPr>
      </w:pPr>
      <w:r>
        <w:rPr>
          <w:rFonts w:hint="eastAsia" w:ascii="仿宋_GB2312" w:hAnsi="仿宋_GB2312" w:eastAsia="仿宋_GB2312" w:cs="仿宋_GB2312"/>
          <w:kern w:val="0"/>
          <w:sz w:val="32"/>
          <w:szCs w:val="32"/>
          <w:highlight w:val="none"/>
          <w:lang w:val="en-US" w:eastAsia="zh-CN" w:bidi="ar-SA"/>
        </w:rPr>
        <w:t>镇区住建部门</w:t>
      </w:r>
      <w:r>
        <w:rPr>
          <w:rFonts w:hint="eastAsia" w:ascii="仿宋_GB2312" w:hAnsi="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局属有关部门以及各有关单位</w:t>
      </w:r>
      <w:r>
        <w:rPr>
          <w:rFonts w:hint="eastAsia" w:ascii="仿宋_GB2312" w:hAnsi="仿宋_GB2312" w:eastAsia="仿宋_GB2312" w:cs="楷体_GB2312"/>
          <w:b w:val="0"/>
          <w:bCs w:val="0"/>
          <w:kern w:val="0"/>
          <w:sz w:val="32"/>
          <w:szCs w:val="32"/>
          <w:highlight w:val="none"/>
          <w:lang w:bidi="ar-SA"/>
        </w:rPr>
        <w:t>要按照《广东省住房和城乡建设厅关于开展危险性较大的分项分部工程安全管理专项执法检查工作的紧急通知》</w:t>
      </w:r>
      <w:r>
        <w:rPr>
          <w:rFonts w:hint="eastAsia" w:ascii="仿宋_GB2312" w:hAnsi="仿宋_GB2312" w:eastAsia="仿宋_GB2312" w:cs="楷体_GB2312"/>
          <w:b w:val="0"/>
          <w:bCs w:val="0"/>
          <w:kern w:val="0"/>
          <w:sz w:val="32"/>
          <w:szCs w:val="32"/>
          <w:highlight w:val="none"/>
          <w:lang w:eastAsia="zh-CN" w:bidi="ar-SA"/>
        </w:rPr>
        <w:t>（</w:t>
      </w:r>
      <w:r>
        <w:rPr>
          <w:rFonts w:hint="eastAsia" w:ascii="仿宋_GB2312" w:hAnsi="仿宋_GB2312" w:eastAsia="仿宋_GB2312" w:cs="楷体_GB2312"/>
          <w:b w:val="0"/>
          <w:bCs w:val="0"/>
          <w:kern w:val="0"/>
          <w:sz w:val="32"/>
          <w:szCs w:val="32"/>
          <w:highlight w:val="none"/>
          <w:lang w:bidi="ar-SA"/>
        </w:rPr>
        <w:t>粤建电发</w:t>
      </w:r>
      <w:r>
        <w:rPr>
          <w:rFonts w:hint="eastAsia" w:ascii="仿宋_GB2312" w:hAnsi="仿宋_GB2312" w:eastAsia="仿宋_GB2312" w:cs="仿宋_GB2312"/>
          <w:b w:val="0"/>
          <w:bCs w:val="0"/>
          <w:kern w:val="0"/>
          <w:sz w:val="32"/>
          <w:szCs w:val="32"/>
          <w:highlight w:val="none"/>
          <w:lang w:bidi="ar-SA"/>
        </w:rPr>
        <w:t>〔</w:t>
      </w:r>
      <w:r>
        <w:rPr>
          <w:rFonts w:hint="eastAsia" w:ascii="仿宋_GB2312" w:hAnsi="仿宋_GB2312" w:eastAsia="仿宋_GB2312" w:cs="楷体_GB2312"/>
          <w:b w:val="0"/>
          <w:bCs w:val="0"/>
          <w:kern w:val="0"/>
          <w:sz w:val="32"/>
          <w:szCs w:val="32"/>
          <w:highlight w:val="none"/>
          <w:lang w:bidi="ar-SA"/>
        </w:rPr>
        <w:t>2020</w:t>
      </w:r>
      <w:r>
        <w:rPr>
          <w:rFonts w:hint="eastAsia" w:ascii="仿宋_GB2312" w:hAnsi="仿宋_GB2312" w:eastAsia="仿宋_GB2312" w:cs="仿宋_GB2312"/>
          <w:b w:val="0"/>
          <w:bCs w:val="0"/>
          <w:kern w:val="0"/>
          <w:sz w:val="32"/>
          <w:szCs w:val="32"/>
          <w:highlight w:val="none"/>
          <w:lang w:bidi="ar-SA"/>
        </w:rPr>
        <w:t>〕</w:t>
      </w:r>
      <w:r>
        <w:rPr>
          <w:rFonts w:hint="eastAsia" w:ascii="仿宋_GB2312" w:hAnsi="仿宋_GB2312" w:eastAsia="仿宋_GB2312" w:cs="楷体_GB2312"/>
          <w:b w:val="0"/>
          <w:bCs w:val="0"/>
          <w:kern w:val="0"/>
          <w:sz w:val="32"/>
          <w:szCs w:val="32"/>
          <w:highlight w:val="none"/>
          <w:lang w:bidi="ar-SA"/>
        </w:rPr>
        <w:t>14号</w:t>
      </w:r>
      <w:r>
        <w:rPr>
          <w:rFonts w:hint="eastAsia" w:ascii="仿宋_GB2312" w:hAnsi="仿宋_GB2312" w:eastAsia="仿宋_GB2312" w:cs="楷体_GB2312"/>
          <w:b w:val="0"/>
          <w:bCs w:val="0"/>
          <w:kern w:val="0"/>
          <w:sz w:val="32"/>
          <w:szCs w:val="32"/>
          <w:highlight w:val="none"/>
          <w:lang w:eastAsia="zh-CN" w:bidi="ar-SA"/>
        </w:rPr>
        <w:t>）</w:t>
      </w:r>
      <w:r>
        <w:rPr>
          <w:rFonts w:hint="eastAsia" w:ascii="仿宋_GB2312" w:hAnsi="仿宋_GB2312" w:eastAsia="仿宋_GB2312" w:cs="楷体_GB2312"/>
          <w:b w:val="0"/>
          <w:bCs w:val="0"/>
          <w:kern w:val="0"/>
          <w:sz w:val="32"/>
          <w:szCs w:val="32"/>
          <w:highlight w:val="none"/>
          <w:lang w:bidi="ar-SA"/>
        </w:rPr>
        <w:t>的</w:t>
      </w:r>
      <w:r>
        <w:rPr>
          <w:rFonts w:hint="eastAsia" w:ascii="仿宋_GB2312" w:hAnsi="仿宋_GB2312" w:eastAsia="仿宋_GB2312" w:cs="楷体_GB2312"/>
          <w:b w:val="0"/>
          <w:bCs w:val="0"/>
          <w:kern w:val="0"/>
          <w:sz w:val="32"/>
          <w:szCs w:val="32"/>
          <w:highlight w:val="none"/>
          <w:lang w:eastAsia="zh-CN" w:bidi="ar-SA"/>
        </w:rPr>
        <w:t>工作</w:t>
      </w:r>
      <w:r>
        <w:rPr>
          <w:rFonts w:hint="eastAsia" w:ascii="仿宋_GB2312" w:hAnsi="仿宋_GB2312" w:eastAsia="仿宋_GB2312" w:cs="楷体_GB2312"/>
          <w:b w:val="0"/>
          <w:bCs w:val="0"/>
          <w:kern w:val="0"/>
          <w:sz w:val="32"/>
          <w:szCs w:val="32"/>
          <w:highlight w:val="none"/>
          <w:lang w:bidi="ar-SA"/>
        </w:rPr>
        <w:t>要求，</w:t>
      </w:r>
      <w:r>
        <w:rPr>
          <w:rFonts w:hint="eastAsia" w:ascii="仿宋_GB2312" w:hAnsi="仿宋_GB2312" w:eastAsia="仿宋_GB2312" w:cs="宋体"/>
          <w:kern w:val="0"/>
          <w:sz w:val="32"/>
          <w:szCs w:val="32"/>
          <w:highlight w:val="none"/>
          <w:lang w:bidi="ar-SA"/>
        </w:rPr>
        <w:t>在“安全生产月”活动期间对在建房屋市政工程</w:t>
      </w:r>
      <w:r>
        <w:rPr>
          <w:rFonts w:hint="eastAsia" w:ascii="仿宋_GB2312" w:hAnsi="仿宋_GB2312" w:eastAsia="仿宋_GB2312" w:cs="宋体"/>
          <w:kern w:val="0"/>
          <w:sz w:val="32"/>
          <w:szCs w:val="32"/>
          <w:highlight w:val="none"/>
          <w:lang w:val="en-US" w:eastAsia="zh-CN" w:bidi="ar-SA"/>
        </w:rPr>
        <w:t>深入开展专项执法检查</w:t>
      </w:r>
      <w:r>
        <w:rPr>
          <w:rFonts w:hint="eastAsia" w:ascii="仿宋_GB2312" w:hAnsi="仿宋_GB2312" w:eastAsia="仿宋_GB2312" w:cs="宋体"/>
          <w:kern w:val="0"/>
          <w:sz w:val="32"/>
          <w:szCs w:val="32"/>
          <w:highlight w:val="none"/>
          <w:lang w:bidi="ar-SA"/>
        </w:rPr>
        <w:t>，</w:t>
      </w:r>
      <w:r>
        <w:rPr>
          <w:rFonts w:hint="eastAsia" w:ascii="仿宋_GB2312" w:hAnsi="仿宋_GB2312" w:eastAsia="仿宋_GB2312" w:cs="Times New Roman"/>
          <w:sz w:val="32"/>
          <w:szCs w:val="32"/>
          <w:highlight w:val="none"/>
          <w:lang w:bidi="ar-SA"/>
        </w:rPr>
        <w:t>对发现的问题和隐患要立即督促企业进行整改</w:t>
      </w:r>
      <w:r>
        <w:rPr>
          <w:rFonts w:hint="eastAsia" w:ascii="仿宋_GB2312" w:hAnsi="仿宋_GB2312" w:eastAsia="仿宋_GB2312" w:cs="Times New Roman"/>
          <w:sz w:val="32"/>
          <w:szCs w:val="32"/>
          <w:highlight w:val="none"/>
          <w:lang w:eastAsia="zh-CN" w:bidi="ar-SA"/>
        </w:rPr>
        <w:t>，</w:t>
      </w:r>
      <w:r>
        <w:rPr>
          <w:rFonts w:hint="eastAsia" w:ascii="仿宋_GB2312" w:hAnsi="仿宋_GB2312" w:eastAsia="仿宋_GB2312" w:cs="Times New Roman"/>
          <w:sz w:val="32"/>
          <w:szCs w:val="32"/>
          <w:highlight w:val="none"/>
          <w:lang w:val="en-US" w:eastAsia="zh-CN" w:bidi="ar-SA"/>
        </w:rPr>
        <w:t>重点突出对建筑起重机械安全隐患的排查整治，</w:t>
      </w:r>
      <w:r>
        <w:rPr>
          <w:rFonts w:hint="eastAsia" w:ascii="仿宋_GB2312" w:hAnsi="仿宋_GB2312" w:eastAsia="仿宋_GB2312" w:cs="仿宋_GB2312"/>
          <w:sz w:val="32"/>
          <w:szCs w:val="22"/>
          <w:highlight w:val="none"/>
          <w:lang w:val="en-US" w:eastAsia="zh-CN" w:bidi="ar-SA"/>
        </w:rPr>
        <w:t>按照“零容忍、严执法、重实效”的要求，</w:t>
      </w:r>
      <w:r>
        <w:rPr>
          <w:rFonts w:hint="eastAsia" w:ascii="仿宋_GB2312" w:hAnsi="仿宋_GB2312" w:eastAsia="仿宋_GB2312" w:cs="Times New Roman"/>
          <w:sz w:val="32"/>
          <w:szCs w:val="32"/>
          <w:highlight w:val="none"/>
          <w:lang w:val="en-US" w:eastAsia="zh-CN" w:bidi="ar-SA"/>
        </w:rPr>
        <w:t>务必落实</w:t>
      </w:r>
      <w:r>
        <w:rPr>
          <w:rFonts w:hint="eastAsia" w:ascii="仿宋_GB2312" w:hAnsi="仿宋_GB2312" w:cs="Times New Roman"/>
          <w:sz w:val="32"/>
          <w:szCs w:val="32"/>
          <w:highlight w:val="none"/>
          <w:lang w:val="en-US" w:eastAsia="zh-CN" w:bidi="ar-SA"/>
        </w:rPr>
        <w:t>“</w:t>
      </w:r>
      <w:r>
        <w:rPr>
          <w:rFonts w:hint="eastAsia" w:ascii="仿宋_GB2312" w:hAnsi="仿宋_GB2312" w:eastAsia="仿宋_GB2312" w:cs="仿宋_GB2312"/>
          <w:sz w:val="32"/>
          <w:szCs w:val="22"/>
          <w:highlight w:val="none"/>
          <w:lang w:val="en-US" w:eastAsia="zh-CN" w:bidi="ar-SA"/>
        </w:rPr>
        <w:t>四个100%</w:t>
      </w:r>
      <w:r>
        <w:rPr>
          <w:rFonts w:hint="eastAsia" w:ascii="仿宋_GB2312" w:hAnsi="仿宋_GB2312" w:cs="Times New Roman"/>
          <w:sz w:val="32"/>
          <w:szCs w:val="32"/>
          <w:highlight w:val="none"/>
          <w:lang w:val="en-US" w:eastAsia="zh-CN" w:bidi="ar-SA"/>
        </w:rPr>
        <w:t>”</w:t>
      </w:r>
      <w:r>
        <w:rPr>
          <w:rFonts w:hint="eastAsia" w:ascii="仿宋_GB2312" w:hAnsi="仿宋_GB2312" w:eastAsia="仿宋_GB2312" w:cs="仿宋_GB2312"/>
          <w:sz w:val="32"/>
          <w:szCs w:val="22"/>
          <w:highlight w:val="none"/>
          <w:lang w:val="en-US" w:eastAsia="zh-CN" w:bidi="ar-SA"/>
        </w:rPr>
        <w:t>措施（对辖区内所有危大工程检查执法率达100%，对发现的安全生产违法行为依法查处率达100％，对检查发现存在安全生产问题企业的复查率达100％，对举报各类安全生产违法行为的核实查处率达100％），</w:t>
      </w:r>
      <w:r>
        <w:rPr>
          <w:rFonts w:hint="eastAsia" w:ascii="仿宋_GB2312" w:hAnsi="仿宋_GB2312" w:eastAsia="仿宋_GB2312" w:cs="Times New Roman"/>
          <w:sz w:val="32"/>
          <w:szCs w:val="32"/>
          <w:highlight w:val="none"/>
          <w:lang w:val="en-US" w:eastAsia="zh-CN" w:bidi="ar-SA"/>
        </w:rPr>
        <w:t>依法从严从快处理</w:t>
      </w:r>
      <w:r>
        <w:rPr>
          <w:rFonts w:hint="eastAsia" w:ascii="仿宋_GB2312" w:hAnsi="仿宋_GB2312" w:eastAsia="仿宋_GB2312" w:cs="Times New Roman"/>
          <w:sz w:val="32"/>
          <w:szCs w:val="32"/>
          <w:highlight w:val="none"/>
          <w:lang w:bidi="ar-SA"/>
        </w:rPr>
        <w:t>，为</w:t>
      </w:r>
      <w:r>
        <w:rPr>
          <w:rFonts w:hint="eastAsia" w:ascii="仿宋_GB2312" w:hAnsi="仿宋_GB2312" w:eastAsia="仿宋_GB2312" w:cs="宋体"/>
          <w:kern w:val="0"/>
          <w:sz w:val="32"/>
          <w:szCs w:val="32"/>
          <w:highlight w:val="none"/>
          <w:lang w:bidi="ar-SA"/>
        </w:rPr>
        <w:t>“安全生产月”活动营造良好氛围和环境。</w:t>
      </w:r>
      <w:r>
        <w:rPr>
          <w:rFonts w:hint="eastAsia" w:ascii="仿宋_GB2312" w:hAnsi="仿宋_GB2312" w:cs="宋体"/>
          <w:kern w:val="0"/>
          <w:sz w:val="32"/>
          <w:szCs w:val="32"/>
          <w:highlight w:val="none"/>
          <w:lang w:eastAsia="zh-CN" w:bidi="ar-SA"/>
        </w:rPr>
        <w:t>市住建</w:t>
      </w:r>
      <w:r>
        <w:rPr>
          <w:rFonts w:hint="eastAsia" w:ascii="仿宋_GB2312"/>
          <w:sz w:val="32"/>
          <w:szCs w:val="32"/>
          <w:lang w:val="en-US" w:eastAsia="zh-CN"/>
        </w:rPr>
        <w:t>局将于</w:t>
      </w:r>
      <w:r>
        <w:rPr>
          <w:rFonts w:hint="eastAsia" w:ascii="仿宋_GB2312" w:hAnsi="仿宋_GB2312" w:eastAsia="仿宋_GB2312" w:cs="宋体"/>
          <w:kern w:val="0"/>
          <w:sz w:val="32"/>
          <w:szCs w:val="32"/>
          <w:highlight w:val="none"/>
          <w:lang w:bidi="ar-SA"/>
        </w:rPr>
        <w:t>“安全生产月”</w:t>
      </w:r>
      <w:r>
        <w:rPr>
          <w:rFonts w:hint="eastAsia" w:ascii="仿宋_GB2312"/>
          <w:sz w:val="32"/>
          <w:szCs w:val="32"/>
          <w:lang w:val="en-US" w:eastAsia="zh-CN"/>
        </w:rPr>
        <w:t>期间对全市在建房屋市政工程项目开展专项执法检查。</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（九）各施工企业、监理企业及相关协会开展相应活动</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宋体"/>
          <w:color w:val="000000"/>
          <w:kern w:val="0"/>
          <w:sz w:val="32"/>
          <w:szCs w:val="32"/>
          <w:highlight w:val="none"/>
          <w:lang w:bidi="ar-SA"/>
        </w:rPr>
      </w:pPr>
      <w:r>
        <w:rPr>
          <w:rFonts w:hint="eastAsia" w:ascii="仿宋_GB2312" w:hAnsi="仿宋_GB2312" w:eastAsia="仿宋_GB2312" w:cs="宋体"/>
          <w:color w:val="000000"/>
          <w:kern w:val="0"/>
          <w:sz w:val="32"/>
          <w:szCs w:val="32"/>
          <w:highlight w:val="none"/>
          <w:lang w:bidi="ar-SA"/>
        </w:rPr>
        <w:t>全</w:t>
      </w:r>
      <w:r>
        <w:rPr>
          <w:rFonts w:hint="eastAsia" w:ascii="仿宋_GB2312" w:hAnsi="仿宋_GB2312" w:cs="宋体"/>
          <w:color w:val="000000"/>
          <w:kern w:val="0"/>
          <w:sz w:val="32"/>
          <w:szCs w:val="32"/>
          <w:highlight w:val="none"/>
          <w:lang w:val="en-US" w:eastAsia="zh-CN" w:bidi="ar-SA"/>
        </w:rPr>
        <w:t>市</w:t>
      </w:r>
      <w:r>
        <w:rPr>
          <w:rFonts w:hint="eastAsia" w:ascii="仿宋_GB2312" w:hAnsi="仿宋_GB2312" w:eastAsia="仿宋_GB2312" w:cs="宋体"/>
          <w:color w:val="000000"/>
          <w:kern w:val="0"/>
          <w:sz w:val="32"/>
          <w:szCs w:val="32"/>
          <w:highlight w:val="none"/>
          <w:lang w:bidi="ar-SA"/>
        </w:rPr>
        <w:t>建筑施工企业(包括</w:t>
      </w:r>
      <w:r>
        <w:rPr>
          <w:rFonts w:hint="eastAsia" w:ascii="仿宋_GB2312" w:hAnsi="仿宋_GB2312" w:cs="宋体"/>
          <w:color w:val="000000"/>
          <w:kern w:val="0"/>
          <w:sz w:val="32"/>
          <w:szCs w:val="32"/>
          <w:highlight w:val="none"/>
          <w:lang w:val="en-US" w:eastAsia="zh-CN" w:bidi="ar-SA"/>
        </w:rPr>
        <w:t>外省、市进入本市</w:t>
      </w:r>
      <w:r>
        <w:rPr>
          <w:rFonts w:hint="eastAsia" w:ascii="仿宋_GB2312" w:hAnsi="仿宋_GB2312" w:eastAsia="仿宋_GB2312" w:cs="宋体"/>
          <w:color w:val="000000"/>
          <w:kern w:val="0"/>
          <w:sz w:val="32"/>
          <w:szCs w:val="32"/>
          <w:highlight w:val="none"/>
          <w:lang w:bidi="ar-SA"/>
        </w:rPr>
        <w:t>施工企业)、监理企业和</w:t>
      </w:r>
      <w:r>
        <w:rPr>
          <w:rFonts w:hint="eastAsia" w:ascii="仿宋_GB2312" w:hAnsi="仿宋_GB2312" w:cs="宋体"/>
          <w:color w:val="000000"/>
          <w:kern w:val="0"/>
          <w:sz w:val="32"/>
          <w:szCs w:val="32"/>
          <w:highlight w:val="none"/>
          <w:lang w:val="en-US" w:eastAsia="zh-CN" w:bidi="ar-SA"/>
        </w:rPr>
        <w:t>市建设系统</w:t>
      </w:r>
      <w:r>
        <w:rPr>
          <w:rFonts w:hint="eastAsia" w:ascii="仿宋_GB2312" w:hAnsi="仿宋_GB2312" w:eastAsia="仿宋_GB2312" w:cs="宋体"/>
          <w:color w:val="000000"/>
          <w:kern w:val="0"/>
          <w:sz w:val="32"/>
          <w:szCs w:val="32"/>
          <w:highlight w:val="none"/>
          <w:lang w:bidi="ar-SA"/>
        </w:rPr>
        <w:t>相关协会要根据实际，在“安全生产月”期间做好以下工作：</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宋体"/>
          <w:kern w:val="0"/>
          <w:sz w:val="32"/>
          <w:szCs w:val="32"/>
          <w:highlight w:val="none"/>
          <w:lang w:bidi="ar-SA"/>
        </w:rPr>
      </w:pPr>
      <w:r>
        <w:rPr>
          <w:rFonts w:hint="eastAsia" w:ascii="仿宋_GB2312" w:hAnsi="仿宋_GB2312" w:eastAsia="仿宋_GB2312" w:cs="宋体"/>
          <w:kern w:val="0"/>
          <w:sz w:val="32"/>
          <w:szCs w:val="32"/>
          <w:highlight w:val="none"/>
          <w:lang w:bidi="ar-SA"/>
        </w:rPr>
        <w:t>1.</w:t>
      </w:r>
      <w:r>
        <w:rPr>
          <w:rFonts w:hint="eastAsia" w:ascii="仿宋_GB2312" w:hAnsi="仿宋_GB2312" w:eastAsia="仿宋_GB2312" w:cs="宋体"/>
          <w:kern w:val="0"/>
          <w:sz w:val="32"/>
          <w:szCs w:val="32"/>
          <w:highlight w:val="none"/>
          <w:lang w:val="en-US" w:eastAsia="zh-CN" w:bidi="ar-SA"/>
        </w:rPr>
        <w:t>结合疫情防控工作的部署，</w:t>
      </w:r>
      <w:r>
        <w:rPr>
          <w:rFonts w:hint="eastAsia" w:ascii="仿宋_GB2312" w:hAnsi="仿宋_GB2312" w:eastAsia="仿宋_GB2312" w:cs="宋体"/>
          <w:color w:val="000000"/>
          <w:kern w:val="0"/>
          <w:sz w:val="32"/>
          <w:szCs w:val="32"/>
          <w:highlight w:val="none"/>
          <w:lang w:bidi="ar-SA"/>
        </w:rPr>
        <w:t>按照“安全生产月”活动要求和企业实际，认真制定“安全生产月”活动方案，组织开展相关工</w:t>
      </w:r>
      <w:r>
        <w:rPr>
          <w:rFonts w:hint="eastAsia" w:ascii="仿宋_GB2312" w:hAnsi="仿宋_GB2312" w:eastAsia="仿宋_GB2312" w:cs="宋体"/>
          <w:kern w:val="0"/>
          <w:sz w:val="32"/>
          <w:szCs w:val="32"/>
          <w:highlight w:val="none"/>
          <w:lang w:bidi="ar-SA"/>
        </w:rPr>
        <w:t>作，确保取得实效。</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Times New Roman"/>
          <w:spacing w:val="12"/>
          <w:sz w:val="32"/>
          <w:szCs w:val="32"/>
          <w:highlight w:val="none"/>
          <w:lang w:bidi="ar-SA"/>
        </w:rPr>
      </w:pPr>
      <w:r>
        <w:rPr>
          <w:rFonts w:hint="eastAsia" w:ascii="仿宋_GB2312" w:hAnsi="仿宋_GB2312" w:eastAsia="仿宋_GB2312" w:cs="宋体"/>
          <w:kern w:val="0"/>
          <w:sz w:val="32"/>
          <w:szCs w:val="32"/>
          <w:highlight w:val="none"/>
          <w:lang w:bidi="ar-SA"/>
        </w:rPr>
        <w:t>2.</w:t>
      </w:r>
      <w:r>
        <w:rPr>
          <w:rFonts w:hint="eastAsia" w:ascii="仿宋_GB2312" w:hAnsi="仿宋_GB2312" w:eastAsia="仿宋_GB2312" w:cs="宋体"/>
          <w:color w:val="000000"/>
          <w:kern w:val="0"/>
          <w:sz w:val="32"/>
          <w:szCs w:val="32"/>
          <w:highlight w:val="none"/>
          <w:lang w:bidi="ar-SA"/>
        </w:rPr>
        <w:t>领导班子成员要认真组织并带头学习</w:t>
      </w:r>
      <w:r>
        <w:rPr>
          <w:rFonts w:hint="eastAsia" w:ascii="仿宋_GB2312" w:hAnsi="仿宋_GB2312" w:eastAsia="仿宋_GB2312" w:cs="宋体"/>
          <w:color w:val="000000"/>
          <w:kern w:val="0"/>
          <w:sz w:val="32"/>
          <w:szCs w:val="32"/>
          <w:highlight w:val="none"/>
          <w:lang w:eastAsia="zh-CN" w:bidi="ar-SA"/>
        </w:rPr>
        <w:t>习近平总书记关于安全生产重要论述精神，</w:t>
      </w:r>
      <w:r>
        <w:rPr>
          <w:rFonts w:hint="eastAsia" w:ascii="仿宋_GB2312" w:hAnsi="仿宋_GB2312" w:eastAsia="仿宋_GB2312" w:cs="宋体"/>
          <w:color w:val="000000"/>
          <w:kern w:val="0"/>
          <w:sz w:val="32"/>
          <w:szCs w:val="32"/>
          <w:highlight w:val="none"/>
          <w:lang w:bidi="ar-SA"/>
        </w:rPr>
        <w:t>安全生产法律、法规、规章和重要文件以及技术标准规范。</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宋体"/>
          <w:color w:val="000000"/>
          <w:kern w:val="0"/>
          <w:sz w:val="32"/>
          <w:szCs w:val="32"/>
          <w:highlight w:val="none"/>
          <w:lang w:bidi="ar-SA"/>
        </w:rPr>
      </w:pPr>
      <w:r>
        <w:rPr>
          <w:rFonts w:hint="eastAsia" w:ascii="仿宋_GB2312" w:hAnsi="仿宋_GB2312" w:eastAsia="仿宋_GB2312" w:cs="宋体"/>
          <w:kern w:val="0"/>
          <w:sz w:val="32"/>
          <w:szCs w:val="32"/>
          <w:highlight w:val="none"/>
          <w:lang w:bidi="ar-SA"/>
        </w:rPr>
        <w:t>3.</w:t>
      </w:r>
      <w:r>
        <w:rPr>
          <w:rFonts w:hint="eastAsia" w:ascii="仿宋_GB2312" w:hAnsi="仿宋_GB2312" w:eastAsia="仿宋_GB2312" w:cs="宋体"/>
          <w:kern w:val="0"/>
          <w:sz w:val="32"/>
          <w:szCs w:val="32"/>
          <w:highlight w:val="none"/>
          <w:lang w:val="en-US" w:eastAsia="zh-CN" w:bidi="ar-SA"/>
        </w:rPr>
        <w:t>积极</w:t>
      </w:r>
      <w:r>
        <w:rPr>
          <w:rFonts w:hint="eastAsia" w:ascii="仿宋_GB2312" w:hAnsi="仿宋_GB2312" w:eastAsia="仿宋_GB2312" w:cs="宋体"/>
          <w:color w:val="000000"/>
          <w:kern w:val="0"/>
          <w:sz w:val="32"/>
          <w:szCs w:val="32"/>
          <w:highlight w:val="none"/>
          <w:lang w:bidi="ar-SA"/>
        </w:rPr>
        <w:t>组织开展</w:t>
      </w:r>
      <w:r>
        <w:rPr>
          <w:rFonts w:hint="eastAsia" w:ascii="仿宋_GB2312" w:hAnsi="仿宋_GB2312" w:eastAsia="仿宋_GB2312" w:cs="楷体_GB2312"/>
          <w:b w:val="0"/>
          <w:bCs w:val="0"/>
          <w:kern w:val="0"/>
          <w:sz w:val="32"/>
          <w:szCs w:val="32"/>
          <w:highlight w:val="none"/>
          <w:lang w:bidi="ar-SA"/>
        </w:rPr>
        <w:t>房屋市政工程安全</w:t>
      </w:r>
      <w:r>
        <w:rPr>
          <w:rFonts w:hint="eastAsia" w:ascii="仿宋_GB2312" w:hAnsi="仿宋_GB2312" w:eastAsia="仿宋_GB2312" w:cs="楷体_GB2312"/>
          <w:b w:val="0"/>
          <w:bCs w:val="0"/>
          <w:kern w:val="0"/>
          <w:sz w:val="32"/>
          <w:szCs w:val="32"/>
          <w:highlight w:val="none"/>
          <w:lang w:val="en-US" w:eastAsia="zh-CN" w:bidi="ar-SA"/>
        </w:rPr>
        <w:t>自查自纠，建立台账、闭环整治</w:t>
      </w:r>
      <w:r>
        <w:rPr>
          <w:rFonts w:hint="eastAsia" w:ascii="仿宋_GB2312" w:hAnsi="仿宋_GB2312" w:eastAsia="仿宋_GB2312" w:cs="宋体"/>
          <w:color w:val="000000"/>
          <w:kern w:val="0"/>
          <w:sz w:val="32"/>
          <w:szCs w:val="32"/>
          <w:highlight w:val="none"/>
          <w:lang w:bidi="ar-SA"/>
        </w:rPr>
        <w:t>，</w:t>
      </w:r>
      <w:r>
        <w:rPr>
          <w:rFonts w:hint="eastAsia" w:ascii="仿宋_GB2312" w:hAnsi="仿宋_GB2312" w:eastAsia="仿宋_GB2312" w:cs="宋体"/>
          <w:color w:val="000000"/>
          <w:kern w:val="0"/>
          <w:sz w:val="32"/>
          <w:szCs w:val="32"/>
          <w:highlight w:val="none"/>
          <w:lang w:val="en-US" w:eastAsia="zh-CN" w:bidi="ar-SA"/>
        </w:rPr>
        <w:t>全面消除建筑工地安全隐患</w:t>
      </w:r>
      <w:r>
        <w:rPr>
          <w:rFonts w:hint="eastAsia" w:ascii="仿宋_GB2312" w:hAnsi="仿宋_GB2312" w:eastAsia="仿宋_GB2312" w:cs="宋体"/>
          <w:color w:val="000000"/>
          <w:kern w:val="0"/>
          <w:sz w:val="32"/>
          <w:szCs w:val="32"/>
          <w:highlight w:val="none"/>
          <w:lang w:bidi="ar-SA"/>
        </w:rPr>
        <w:t>。</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宋体"/>
          <w:kern w:val="0"/>
          <w:sz w:val="32"/>
          <w:szCs w:val="32"/>
          <w:highlight w:val="none"/>
          <w:lang w:bidi="ar-SA"/>
        </w:rPr>
      </w:pPr>
      <w:r>
        <w:rPr>
          <w:rFonts w:hint="eastAsia" w:ascii="仿宋_GB2312" w:hAnsi="仿宋_GB2312" w:eastAsia="仿宋_GB2312" w:cs="宋体"/>
          <w:color w:val="000000"/>
          <w:kern w:val="0"/>
          <w:sz w:val="32"/>
          <w:szCs w:val="32"/>
          <w:highlight w:val="none"/>
          <w:lang w:bidi="ar-SA"/>
        </w:rPr>
        <w:t>4.</w:t>
      </w:r>
      <w:r>
        <w:rPr>
          <w:rFonts w:hint="eastAsia" w:ascii="仿宋_GB2312" w:hAnsi="仿宋_GB2312" w:eastAsia="仿宋_GB2312" w:cs="宋体"/>
          <w:kern w:val="0"/>
          <w:sz w:val="32"/>
          <w:szCs w:val="32"/>
          <w:highlight w:val="none"/>
          <w:lang w:bidi="ar-SA"/>
        </w:rPr>
        <w:t>选取有代表性的在建房屋市政工程</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bidi="ar-SA"/>
        </w:rPr>
        <w:t>开展</w:t>
      </w:r>
      <w:r>
        <w:rPr>
          <w:rFonts w:hint="eastAsia" w:ascii="仿宋_GB2312" w:hAnsi="仿宋_GB2312" w:eastAsia="仿宋_GB2312" w:cs="宋体"/>
          <w:kern w:val="0"/>
          <w:sz w:val="32"/>
          <w:szCs w:val="32"/>
          <w:highlight w:val="none"/>
          <w:lang w:eastAsia="zh-CN" w:bidi="ar-SA"/>
        </w:rPr>
        <w:t>建筑起重机械</w:t>
      </w:r>
      <w:r>
        <w:rPr>
          <w:rFonts w:hint="eastAsia" w:ascii="仿宋_GB2312" w:hAnsi="仿宋_GB2312" w:eastAsia="仿宋_GB2312" w:cs="宋体"/>
          <w:kern w:val="0"/>
          <w:sz w:val="32"/>
          <w:szCs w:val="32"/>
          <w:highlight w:val="none"/>
          <w:lang w:val="en-US" w:eastAsia="zh-CN" w:bidi="ar-SA"/>
        </w:rPr>
        <w:t>防台风</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bidi="ar-SA"/>
        </w:rPr>
        <w:t>施工坍塌、高处坠落、消防火灾、汛期应急处置</w:t>
      </w:r>
      <w:r>
        <w:rPr>
          <w:rFonts w:hint="eastAsia" w:ascii="仿宋_GB2312" w:hAnsi="仿宋_GB2312" w:eastAsia="仿宋_GB2312" w:cs="宋体"/>
          <w:kern w:val="0"/>
          <w:sz w:val="32"/>
          <w:szCs w:val="32"/>
          <w:highlight w:val="none"/>
          <w:lang w:val="en-US" w:eastAsia="zh-CN" w:bidi="ar-SA"/>
        </w:rPr>
        <w:t>等方面</w:t>
      </w:r>
      <w:r>
        <w:rPr>
          <w:rFonts w:hint="eastAsia" w:ascii="仿宋_GB2312" w:hAnsi="仿宋_GB2312" w:eastAsia="仿宋_GB2312" w:cs="宋体"/>
          <w:kern w:val="0"/>
          <w:sz w:val="32"/>
          <w:szCs w:val="32"/>
          <w:highlight w:val="none"/>
          <w:lang w:bidi="ar-SA"/>
        </w:rPr>
        <w:t>的应急演练。</w:t>
      </w:r>
    </w:p>
    <w:p>
      <w:pPr>
        <w:widowControl w:val="0"/>
        <w:wordWrap/>
        <w:adjustRightInd/>
        <w:snapToGrid/>
        <w:spacing w:before="0" w:beforeLines="0" w:after="0" w:afterLines="0" w:line="540" w:lineRule="exact"/>
        <w:ind w:right="0"/>
        <w:textAlignment w:val="auto"/>
        <w:outlineLvl w:val="9"/>
        <w:rPr>
          <w:rFonts w:hint="eastAsia" w:ascii="仿宋_GB2312" w:hAnsi="仿宋_GB2312" w:eastAsia="仿宋_GB2312" w:cs="宋体"/>
          <w:kern w:val="0"/>
          <w:sz w:val="32"/>
          <w:szCs w:val="32"/>
          <w:highlight w:val="none"/>
          <w:lang w:bidi="ar-SA"/>
        </w:rPr>
      </w:pPr>
      <w:r>
        <w:rPr>
          <w:rFonts w:hint="eastAsia" w:ascii="仿宋_GB2312" w:hAnsi="仿宋_GB2312" w:eastAsia="仿宋_GB2312" w:cs="宋体"/>
          <w:kern w:val="0"/>
          <w:sz w:val="32"/>
          <w:szCs w:val="32"/>
          <w:highlight w:val="none"/>
          <w:lang w:bidi="ar-SA"/>
        </w:rPr>
        <w:t>　　</w:t>
      </w:r>
      <w:r>
        <w:rPr>
          <w:rFonts w:hint="eastAsia" w:ascii="仿宋_GB2312" w:hAnsi="仿宋_GB2312" w:eastAsia="仿宋_GB2312" w:cs="宋体"/>
          <w:color w:val="000000"/>
          <w:kern w:val="0"/>
          <w:sz w:val="32"/>
          <w:szCs w:val="32"/>
          <w:highlight w:val="none"/>
          <w:lang w:bidi="ar-SA"/>
        </w:rPr>
        <w:t>5.</w:t>
      </w:r>
      <w:r>
        <w:rPr>
          <w:rFonts w:hint="eastAsia" w:ascii="仿宋_GB2312" w:hAnsi="仿宋_GB2312" w:eastAsia="仿宋_GB2312" w:cs="宋体"/>
          <w:kern w:val="0"/>
          <w:sz w:val="32"/>
          <w:szCs w:val="32"/>
          <w:highlight w:val="none"/>
          <w:lang w:bidi="ar-SA"/>
        </w:rPr>
        <w:t>积极开展各类建筑施工安全生产文化宣传、文体活动，积极主动参与</w:t>
      </w:r>
      <w:r>
        <w:rPr>
          <w:rFonts w:hint="eastAsia" w:ascii="仿宋_GB2312" w:hAnsi="仿宋_GB2312" w:eastAsia="仿宋_GB2312" w:cs="宋体"/>
          <w:kern w:val="0"/>
          <w:sz w:val="32"/>
          <w:szCs w:val="32"/>
          <w:highlight w:val="none"/>
          <w:lang w:eastAsia="zh-CN" w:bidi="ar-SA"/>
        </w:rPr>
        <w:t>主管部门</w:t>
      </w:r>
      <w:r>
        <w:rPr>
          <w:rFonts w:hint="eastAsia" w:ascii="仿宋_GB2312" w:hAnsi="仿宋_GB2312" w:eastAsia="仿宋_GB2312" w:cs="宋体"/>
          <w:kern w:val="0"/>
          <w:sz w:val="32"/>
          <w:szCs w:val="32"/>
          <w:highlight w:val="none"/>
          <w:lang w:bidi="ar-SA"/>
        </w:rPr>
        <w:t>组织的相关活动。</w:t>
      </w:r>
    </w:p>
    <w:p>
      <w:pPr>
        <w:widowControl w:val="0"/>
        <w:wordWrap/>
        <w:adjustRightInd/>
        <w:snapToGrid/>
        <w:spacing w:line="540" w:lineRule="exact"/>
        <w:ind w:left="0" w:leftChars="0" w:right="0" w:firstLine="640" w:firstLineChars="200"/>
        <w:jc w:val="both"/>
        <w:textAlignment w:val="auto"/>
        <w:outlineLvl w:val="9"/>
        <w:rPr>
          <w:rFonts w:hint="eastAsia" w:ascii="黑体" w:hAnsi="黑体" w:eastAsia="黑体" w:cs="宋体"/>
          <w:bCs/>
          <w:kern w:val="0"/>
          <w:sz w:val="32"/>
          <w:szCs w:val="32"/>
          <w:highlight w:val="none"/>
          <w:lang w:bidi="ar-SA"/>
        </w:rPr>
      </w:pPr>
      <w:r>
        <w:rPr>
          <w:rFonts w:hint="eastAsia" w:ascii="黑体" w:hAnsi="黑体" w:eastAsia="黑体" w:cs="宋体"/>
          <w:bCs/>
          <w:kern w:val="0"/>
          <w:sz w:val="32"/>
          <w:szCs w:val="32"/>
          <w:highlight w:val="none"/>
          <w:lang w:eastAsia="zh-CN" w:bidi="ar-SA"/>
        </w:rPr>
        <w:t>四、</w:t>
      </w:r>
      <w:r>
        <w:rPr>
          <w:rFonts w:hint="eastAsia" w:ascii="黑体" w:hAnsi="黑体" w:eastAsia="黑体" w:cs="宋体"/>
          <w:bCs/>
          <w:kern w:val="0"/>
          <w:sz w:val="32"/>
          <w:szCs w:val="32"/>
          <w:highlight w:val="none"/>
          <w:lang w:bidi="ar-SA"/>
        </w:rPr>
        <w:t>“安全生产</w:t>
      </w:r>
      <w:r>
        <w:rPr>
          <w:rFonts w:hint="eastAsia" w:ascii="黑体" w:hAnsi="黑体" w:eastAsia="黑体" w:cs="宋体"/>
          <w:bCs/>
          <w:kern w:val="0"/>
          <w:sz w:val="32"/>
          <w:szCs w:val="32"/>
          <w:highlight w:val="none"/>
          <w:lang w:eastAsia="zh-CN" w:bidi="ar-SA"/>
        </w:rPr>
        <w:t>南粤</w:t>
      </w:r>
      <w:r>
        <w:rPr>
          <w:rFonts w:hint="eastAsia" w:ascii="黑体" w:hAnsi="黑体" w:eastAsia="黑体" w:cs="宋体"/>
          <w:bCs/>
          <w:kern w:val="0"/>
          <w:sz w:val="32"/>
          <w:szCs w:val="32"/>
          <w:highlight w:val="none"/>
          <w:lang w:bidi="ar-SA"/>
        </w:rPr>
        <w:t>行”</w:t>
      </w:r>
      <w:r>
        <w:rPr>
          <w:rFonts w:hint="eastAsia" w:ascii="黑体" w:hAnsi="黑体" w:eastAsia="黑体" w:cs="Times New Roman"/>
          <w:bCs/>
          <w:spacing w:val="12"/>
          <w:sz w:val="32"/>
          <w:szCs w:val="32"/>
          <w:highlight w:val="none"/>
          <w:lang w:bidi="ar-SA"/>
        </w:rPr>
        <w:t>活动安排</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（一）开展排查整治专题报道活动</w:t>
      </w:r>
    </w:p>
    <w:p>
      <w:pPr>
        <w:widowControl w:val="0"/>
        <w:wordWrap/>
        <w:adjustRightInd/>
        <w:snapToGrid/>
        <w:spacing w:before="0" w:beforeLines="0" w:after="0" w:afterLines="0" w:line="540" w:lineRule="exact"/>
        <w:ind w:right="0" w:firstLine="720" w:firstLineChars="225"/>
        <w:textAlignment w:val="auto"/>
        <w:outlineLvl w:val="9"/>
        <w:rPr>
          <w:rFonts w:hint="eastAsia" w:ascii="仿宋_GB2312" w:hAnsi="仿宋_GB2312" w:eastAsia="仿宋_GB2312" w:cs="宋体"/>
          <w:kern w:val="0"/>
          <w:sz w:val="32"/>
          <w:szCs w:val="32"/>
          <w:highlight w:val="none"/>
          <w:lang w:eastAsia="zh-CN" w:bidi="ar-SA"/>
        </w:rPr>
      </w:pPr>
      <w:r>
        <w:rPr>
          <w:rFonts w:hint="eastAsia" w:ascii="仿宋_GB2312" w:hAnsi="仿宋_GB2312" w:cs="宋体"/>
          <w:kern w:val="0"/>
          <w:sz w:val="32"/>
          <w:szCs w:val="32"/>
          <w:highlight w:val="none"/>
          <w:lang w:val="en-US" w:eastAsia="zh-CN" w:bidi="ar-SA"/>
        </w:rPr>
        <w:t>省住建</w:t>
      </w:r>
      <w:r>
        <w:rPr>
          <w:rFonts w:hint="eastAsia" w:ascii="仿宋_GB2312" w:hAnsi="仿宋_GB2312" w:eastAsia="仿宋_GB2312" w:cs="宋体"/>
          <w:kern w:val="0"/>
          <w:sz w:val="32"/>
          <w:szCs w:val="32"/>
          <w:highlight w:val="none"/>
          <w:lang w:val="en-US" w:eastAsia="zh-CN" w:bidi="ar-SA"/>
        </w:rPr>
        <w:t>厅已提请广东建设报等</w:t>
      </w:r>
      <w:r>
        <w:rPr>
          <w:rFonts w:hint="eastAsia" w:ascii="仿宋_GB2312" w:hAnsi="仿宋_GB2312" w:eastAsia="仿宋_GB2312" w:cs="宋体"/>
          <w:kern w:val="0"/>
          <w:sz w:val="32"/>
          <w:szCs w:val="32"/>
          <w:highlight w:val="none"/>
          <w:lang w:eastAsia="zh-CN" w:bidi="ar-SA"/>
        </w:rPr>
        <w:t>媒体及时跟进安全生产专项整治三年行动工作情况，</w:t>
      </w:r>
      <w:r>
        <w:rPr>
          <w:rFonts w:hint="eastAsia" w:ascii="仿宋_GB2312" w:hAnsi="仿宋_GB2312" w:eastAsia="仿宋_GB2312" w:cs="仿宋_GB2312"/>
          <w:kern w:val="0"/>
          <w:sz w:val="32"/>
          <w:szCs w:val="32"/>
          <w:highlight w:val="none"/>
          <w:lang w:val="en-US" w:eastAsia="zh-CN" w:bidi="ar-SA"/>
        </w:rPr>
        <w:t>镇区住建部门</w:t>
      </w:r>
      <w:r>
        <w:rPr>
          <w:rFonts w:hint="eastAsia" w:ascii="仿宋_GB2312" w:hAnsi="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局属有关部门以及各有关单位</w:t>
      </w:r>
      <w:r>
        <w:rPr>
          <w:rFonts w:hint="eastAsia" w:ascii="仿宋_GB2312" w:hAnsi="仿宋_GB2312" w:eastAsia="仿宋_GB2312" w:cs="仿宋_GB2312"/>
          <w:sz w:val="32"/>
          <w:szCs w:val="32"/>
          <w:lang w:val="en-US" w:eastAsia="zh-CN" w:bidi="ar-SA"/>
        </w:rPr>
        <w:t>要积极配合</w:t>
      </w:r>
      <w:r>
        <w:rPr>
          <w:rFonts w:hint="eastAsia" w:ascii="仿宋_GB2312" w:hAnsi="仿宋_GB2312" w:eastAsia="仿宋_GB2312" w:cs="宋体"/>
          <w:kern w:val="0"/>
          <w:sz w:val="32"/>
          <w:szCs w:val="32"/>
          <w:highlight w:val="none"/>
          <w:lang w:val="en-US" w:eastAsia="zh-CN" w:bidi="ar-SA"/>
        </w:rPr>
        <w:t>广东建设报等</w:t>
      </w:r>
      <w:r>
        <w:rPr>
          <w:rFonts w:hint="eastAsia" w:ascii="仿宋_GB2312" w:hAnsi="仿宋_GB2312" w:eastAsia="仿宋_GB2312" w:cs="宋体"/>
          <w:kern w:val="0"/>
          <w:sz w:val="32"/>
          <w:szCs w:val="32"/>
          <w:highlight w:val="none"/>
          <w:lang w:eastAsia="zh-CN" w:bidi="ar-SA"/>
        </w:rPr>
        <w:t>媒体深入报道排查治理、建立问题隐患和制度措施“两个清单”进展，以点带面，充分反映</w:t>
      </w:r>
      <w:r>
        <w:rPr>
          <w:rFonts w:hint="eastAsia" w:ascii="仿宋_GB2312" w:hAnsi="仿宋_GB2312" w:cs="宋体"/>
          <w:kern w:val="0"/>
          <w:sz w:val="32"/>
          <w:szCs w:val="32"/>
          <w:highlight w:val="none"/>
          <w:lang w:val="en-US" w:eastAsia="zh-CN" w:bidi="ar-SA"/>
        </w:rPr>
        <w:t>我市</w:t>
      </w:r>
      <w:r>
        <w:rPr>
          <w:rFonts w:hint="eastAsia" w:ascii="仿宋_GB2312" w:hAnsi="仿宋_GB2312" w:eastAsia="仿宋_GB2312" w:cs="宋体"/>
          <w:kern w:val="0"/>
          <w:sz w:val="32"/>
          <w:szCs w:val="32"/>
          <w:highlight w:val="none"/>
          <w:lang w:eastAsia="zh-CN" w:bidi="ar-SA"/>
        </w:rPr>
        <w:t>整治工作成效，宣传推广经验做法。针对房屋市政工程安全隐患集中排查整治过程中发现的典型问题，及时曝光排查整治工作中发现的问题和负面典型案例，督促整改落实，倒逼企业落实主体责任、激发安全生产的内生动力。</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（二）开展“安全一线面对面”活动</w:t>
      </w:r>
    </w:p>
    <w:p>
      <w:pPr>
        <w:widowControl w:val="0"/>
        <w:wordWrap/>
        <w:adjustRightInd/>
        <w:snapToGrid/>
        <w:spacing w:before="0" w:beforeLines="0" w:after="0" w:afterLines="0" w:line="540" w:lineRule="exact"/>
        <w:ind w:right="0" w:firstLine="720" w:firstLineChars="225"/>
        <w:textAlignment w:val="auto"/>
        <w:outlineLvl w:val="9"/>
        <w:rPr>
          <w:rFonts w:hint="eastAsia" w:ascii="仿宋_GB2312" w:hAnsi="仿宋_GB2312" w:eastAsia="仿宋_GB2312" w:cs="宋体"/>
          <w:kern w:val="0"/>
          <w:sz w:val="32"/>
          <w:szCs w:val="32"/>
          <w:highlight w:val="none"/>
          <w:lang w:eastAsia="zh-CN" w:bidi="ar-SA"/>
        </w:rPr>
      </w:pPr>
      <w:r>
        <w:rPr>
          <w:rFonts w:hint="eastAsia" w:ascii="仿宋_GB2312" w:hAnsi="仿宋_GB2312" w:eastAsia="仿宋_GB2312" w:cs="宋体"/>
          <w:kern w:val="0"/>
          <w:sz w:val="32"/>
          <w:szCs w:val="32"/>
          <w:highlight w:val="none"/>
          <w:lang w:eastAsia="zh-CN" w:bidi="ar-SA"/>
        </w:rPr>
        <w:t>邀请媒体记者深入</w:t>
      </w:r>
      <w:r>
        <w:rPr>
          <w:rFonts w:hint="eastAsia" w:ascii="仿宋_GB2312" w:hAnsi="仿宋_GB2312" w:eastAsia="仿宋_GB2312" w:cs="宋体"/>
          <w:kern w:val="0"/>
          <w:sz w:val="32"/>
          <w:szCs w:val="32"/>
          <w:highlight w:val="none"/>
          <w:lang w:val="en-US" w:eastAsia="zh-CN" w:bidi="ar-SA"/>
        </w:rPr>
        <w:t>房屋市政工程项目</w:t>
      </w:r>
      <w:r>
        <w:rPr>
          <w:rFonts w:hint="eastAsia" w:ascii="仿宋_GB2312" w:hAnsi="仿宋_GB2312" w:eastAsia="仿宋_GB2312" w:cs="宋体"/>
          <w:kern w:val="0"/>
          <w:sz w:val="32"/>
          <w:szCs w:val="32"/>
          <w:highlight w:val="none"/>
          <w:lang w:eastAsia="zh-CN" w:bidi="ar-SA"/>
        </w:rPr>
        <w:t>一线，通过采访、座谈、观摩、体验等方式，实地了解</w:t>
      </w:r>
      <w:r>
        <w:rPr>
          <w:rFonts w:hint="eastAsia" w:ascii="仿宋_GB2312" w:hAnsi="仿宋_GB2312" w:eastAsia="仿宋_GB2312" w:cs="宋体"/>
          <w:kern w:val="0"/>
          <w:sz w:val="32"/>
          <w:szCs w:val="32"/>
          <w:highlight w:val="none"/>
          <w:lang w:val="en-US" w:eastAsia="zh-CN" w:bidi="ar-SA"/>
        </w:rPr>
        <w:t>参建</w:t>
      </w:r>
      <w:r>
        <w:rPr>
          <w:rFonts w:hint="eastAsia" w:ascii="仿宋_GB2312" w:hAnsi="仿宋_GB2312" w:eastAsia="仿宋_GB2312" w:cs="宋体"/>
          <w:kern w:val="0"/>
          <w:sz w:val="32"/>
          <w:szCs w:val="32"/>
          <w:highlight w:val="none"/>
          <w:lang w:eastAsia="zh-CN" w:bidi="ar-SA"/>
        </w:rPr>
        <w:t>企业</w:t>
      </w:r>
      <w:r>
        <w:rPr>
          <w:rFonts w:hint="eastAsia" w:ascii="仿宋_GB2312" w:hAnsi="仿宋_GB2312" w:eastAsia="仿宋_GB2312" w:cs="宋体"/>
          <w:kern w:val="0"/>
          <w:sz w:val="32"/>
          <w:szCs w:val="32"/>
          <w:highlight w:val="none"/>
          <w:lang w:val="en-US" w:eastAsia="zh-CN" w:bidi="ar-SA"/>
        </w:rPr>
        <w:t>施工</w:t>
      </w:r>
      <w:r>
        <w:rPr>
          <w:rFonts w:hint="eastAsia" w:ascii="仿宋_GB2312" w:hAnsi="仿宋_GB2312" w:eastAsia="仿宋_GB2312" w:cs="宋体"/>
          <w:kern w:val="0"/>
          <w:sz w:val="32"/>
          <w:szCs w:val="32"/>
          <w:highlight w:val="none"/>
          <w:lang w:eastAsia="zh-CN" w:bidi="ar-SA"/>
        </w:rPr>
        <w:t>环节中的安全措施，零距离感受一线</w:t>
      </w:r>
      <w:r>
        <w:rPr>
          <w:rFonts w:hint="eastAsia" w:ascii="仿宋_GB2312" w:hAnsi="仿宋_GB2312" w:eastAsia="仿宋_GB2312" w:cs="宋体"/>
          <w:kern w:val="0"/>
          <w:sz w:val="32"/>
          <w:szCs w:val="32"/>
          <w:highlight w:val="none"/>
          <w:lang w:val="en-US" w:eastAsia="zh-CN" w:bidi="ar-SA"/>
        </w:rPr>
        <w:t>作业人员</w:t>
      </w:r>
      <w:r>
        <w:rPr>
          <w:rFonts w:hint="eastAsia" w:ascii="仿宋_GB2312" w:hAnsi="仿宋_GB2312" w:eastAsia="仿宋_GB2312" w:cs="宋体"/>
          <w:kern w:val="0"/>
          <w:sz w:val="32"/>
          <w:szCs w:val="32"/>
          <w:highlight w:val="none"/>
          <w:lang w:eastAsia="zh-CN" w:bidi="ar-SA"/>
        </w:rPr>
        <w:t>生产安全面临的困难和取得的成绩，引导</w:t>
      </w:r>
      <w:r>
        <w:rPr>
          <w:rFonts w:hint="eastAsia" w:ascii="仿宋_GB2312" w:hAnsi="仿宋_GB2312" w:cs="宋体"/>
          <w:kern w:val="0"/>
          <w:sz w:val="32"/>
          <w:szCs w:val="32"/>
          <w:highlight w:val="none"/>
          <w:lang w:val="en-US" w:eastAsia="zh-CN" w:bidi="ar-SA"/>
        </w:rPr>
        <w:t>全社会、全系统</w:t>
      </w:r>
      <w:r>
        <w:rPr>
          <w:rFonts w:hint="eastAsia" w:ascii="仿宋_GB2312" w:hAnsi="仿宋_GB2312" w:eastAsia="仿宋_GB2312" w:cs="宋体"/>
          <w:kern w:val="0"/>
          <w:sz w:val="32"/>
          <w:szCs w:val="32"/>
          <w:highlight w:val="none"/>
          <w:lang w:eastAsia="zh-CN" w:bidi="ar-SA"/>
        </w:rPr>
        <w:t>“向安全生产先锋致敬”的良好氛围，总结并宣传推广</w:t>
      </w:r>
      <w:r>
        <w:rPr>
          <w:rFonts w:hint="eastAsia" w:ascii="仿宋_GB2312" w:hAnsi="仿宋_GB2312" w:cs="宋体"/>
          <w:kern w:val="0"/>
          <w:sz w:val="32"/>
          <w:szCs w:val="32"/>
          <w:highlight w:val="none"/>
          <w:lang w:val="en-US" w:eastAsia="zh-CN" w:bidi="ar-SA"/>
        </w:rPr>
        <w:t>相关</w:t>
      </w:r>
      <w:r>
        <w:rPr>
          <w:rFonts w:hint="eastAsia" w:ascii="仿宋_GB2312" w:hAnsi="仿宋_GB2312" w:eastAsia="仿宋_GB2312" w:cs="宋体"/>
          <w:kern w:val="0"/>
          <w:sz w:val="32"/>
          <w:szCs w:val="32"/>
          <w:highlight w:val="none"/>
          <w:lang w:eastAsia="zh-CN" w:bidi="ar-SA"/>
        </w:rPr>
        <w:t>部门和企业好的经验做法。</w:t>
      </w:r>
    </w:p>
    <w:p>
      <w:pPr>
        <w:widowControl w:val="0"/>
        <w:wordWrap/>
        <w:adjustRightInd/>
        <w:snapToGrid/>
        <w:spacing w:before="0" w:beforeLines="0" w:after="0" w:afterLines="0" w:line="540" w:lineRule="exact"/>
        <w:ind w:right="0" w:firstLine="640" w:firstLineChars="200"/>
        <w:textAlignment w:val="auto"/>
        <w:outlineLvl w:val="9"/>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（三）开展“网上安全生产万里行”活动</w:t>
      </w:r>
    </w:p>
    <w:p>
      <w:pPr>
        <w:widowControl w:val="0"/>
        <w:wordWrap/>
        <w:adjustRightInd/>
        <w:snapToGrid/>
        <w:spacing w:before="0" w:beforeLines="0" w:after="0" w:afterLines="0" w:line="540" w:lineRule="exact"/>
        <w:ind w:right="0" w:firstLine="720" w:firstLineChars="225"/>
        <w:textAlignment w:val="auto"/>
        <w:outlineLvl w:val="9"/>
        <w:rPr>
          <w:rFonts w:hint="eastAsia" w:ascii="仿宋_GB2312" w:hAnsi="仿宋_GB2312" w:eastAsia="仿宋_GB2312" w:cs="Times New Roman"/>
          <w:sz w:val="32"/>
          <w:szCs w:val="32"/>
          <w:highlight w:val="none"/>
          <w:lang w:eastAsia="zh-CN" w:bidi="ar-SA"/>
        </w:rPr>
      </w:pPr>
      <w:r>
        <w:rPr>
          <w:rFonts w:hint="eastAsia" w:ascii="仿宋_GB2312" w:hAnsi="仿宋_GB2312" w:eastAsia="仿宋_GB2312" w:cs="仿宋_GB2312"/>
          <w:kern w:val="0"/>
          <w:sz w:val="32"/>
          <w:szCs w:val="32"/>
          <w:highlight w:val="none"/>
          <w:lang w:val="en-US" w:eastAsia="zh-CN" w:bidi="ar-SA"/>
        </w:rPr>
        <w:t>镇区住建部门</w:t>
      </w:r>
      <w:r>
        <w:rPr>
          <w:rFonts w:hint="eastAsia" w:ascii="仿宋_GB2312" w:hAnsi="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局属有关部门以及各有关单位</w:t>
      </w:r>
      <w:r>
        <w:rPr>
          <w:rFonts w:hint="eastAsia" w:ascii="仿宋_GB2312" w:hAnsi="仿宋_GB2312" w:eastAsia="仿宋_GB2312" w:cs="Times New Roman"/>
          <w:sz w:val="32"/>
          <w:szCs w:val="32"/>
          <w:highlight w:val="none"/>
          <w:lang w:eastAsia="zh-CN" w:bidi="ar-SA"/>
        </w:rPr>
        <w:t>要</w:t>
      </w:r>
      <w:r>
        <w:rPr>
          <w:rFonts w:hint="eastAsia" w:ascii="仿宋_GB2312" w:hAnsi="仿宋_GB2312" w:eastAsia="仿宋_GB2312" w:cs="Times New Roman"/>
          <w:sz w:val="32"/>
          <w:szCs w:val="32"/>
          <w:highlight w:val="none"/>
          <w:lang w:val="en-US" w:eastAsia="zh-CN" w:bidi="ar-SA"/>
        </w:rPr>
        <w:t>会同</w:t>
      </w:r>
      <w:r>
        <w:rPr>
          <w:rFonts w:hint="eastAsia" w:ascii="仿宋_GB2312" w:hAnsi="仿宋_GB2312" w:cs="Times New Roman"/>
          <w:sz w:val="32"/>
          <w:szCs w:val="32"/>
          <w:highlight w:val="none"/>
          <w:lang w:val="en-US" w:eastAsia="zh-CN" w:bidi="ar-SA"/>
        </w:rPr>
        <w:t>属</w:t>
      </w:r>
      <w:r>
        <w:rPr>
          <w:rFonts w:hint="eastAsia" w:ascii="仿宋_GB2312" w:hAnsi="仿宋_GB2312" w:eastAsia="仿宋_GB2312" w:cs="Times New Roman"/>
          <w:sz w:val="32"/>
          <w:szCs w:val="32"/>
          <w:highlight w:val="none"/>
          <w:lang w:val="en-US" w:eastAsia="zh-CN" w:bidi="ar-SA"/>
        </w:rPr>
        <w:t>地应急管理部门</w:t>
      </w:r>
      <w:r>
        <w:rPr>
          <w:rFonts w:hint="eastAsia" w:ascii="仿宋_GB2312" w:hAnsi="仿宋_GB2312" w:eastAsia="仿宋_GB2312" w:cs="Times New Roman"/>
          <w:sz w:val="32"/>
          <w:szCs w:val="32"/>
          <w:highlight w:val="none"/>
          <w:lang w:eastAsia="zh-CN" w:bidi="ar-SA"/>
        </w:rPr>
        <w:t>用好“12350”举报电话、96119消防举报电话，开通微信、短信等网络举报平台，动员组织企业</w:t>
      </w:r>
      <w:r>
        <w:rPr>
          <w:rFonts w:hint="eastAsia" w:ascii="仿宋_GB2312" w:hAnsi="仿宋_GB2312" w:eastAsia="仿宋_GB2312" w:cs="Times New Roman"/>
          <w:sz w:val="32"/>
          <w:szCs w:val="32"/>
          <w:highlight w:val="none"/>
          <w:lang w:val="en-US" w:eastAsia="zh-CN" w:bidi="ar-SA"/>
        </w:rPr>
        <w:t>及项目从业人员</w:t>
      </w:r>
      <w:r>
        <w:rPr>
          <w:rFonts w:hint="eastAsia" w:ascii="仿宋_GB2312" w:hAnsi="仿宋_GB2312" w:eastAsia="仿宋_GB2312" w:cs="Times New Roman"/>
          <w:sz w:val="32"/>
          <w:szCs w:val="32"/>
          <w:highlight w:val="none"/>
          <w:lang w:eastAsia="zh-CN" w:bidi="ar-SA"/>
        </w:rPr>
        <w:t>、社会公众查找身边的不安全行为并上传</w:t>
      </w:r>
      <w:r>
        <w:rPr>
          <w:rFonts w:hint="eastAsia" w:ascii="仿宋_GB2312" w:hAnsi="仿宋_GB2312" w:eastAsia="仿宋_GB2312" w:cs="Times New Roman"/>
          <w:sz w:val="32"/>
          <w:szCs w:val="32"/>
          <w:highlight w:val="none"/>
          <w:lang w:val="en-US" w:eastAsia="zh-CN" w:bidi="ar-SA"/>
        </w:rPr>
        <w:t>相关网络举报</w:t>
      </w:r>
      <w:r>
        <w:rPr>
          <w:rFonts w:hint="eastAsia" w:ascii="仿宋_GB2312" w:hAnsi="仿宋_GB2312" w:eastAsia="仿宋_GB2312" w:cs="Times New Roman"/>
          <w:sz w:val="32"/>
          <w:szCs w:val="32"/>
          <w:highlight w:val="none"/>
          <w:lang w:eastAsia="zh-CN" w:bidi="ar-SA"/>
        </w:rPr>
        <w:t>平台，经核查属实的，按规定给予奖励，提高全社会的安全生产防范意识。要在网上广泛征集安全生产风险隐患、非法违法行为等问题线索，针对问题集中的</w:t>
      </w:r>
      <w:r>
        <w:rPr>
          <w:rFonts w:hint="eastAsia" w:ascii="仿宋_GB2312" w:hAnsi="仿宋_GB2312" w:cs="Times New Roman"/>
          <w:sz w:val="32"/>
          <w:szCs w:val="32"/>
          <w:highlight w:val="none"/>
          <w:lang w:val="en-US" w:eastAsia="zh-CN" w:bidi="ar-SA"/>
        </w:rPr>
        <w:t>镇区</w:t>
      </w:r>
      <w:r>
        <w:rPr>
          <w:rFonts w:hint="eastAsia" w:ascii="仿宋_GB2312" w:hAnsi="仿宋_GB2312" w:eastAsia="仿宋_GB2312" w:cs="Times New Roman"/>
          <w:sz w:val="32"/>
          <w:szCs w:val="32"/>
          <w:highlight w:val="none"/>
          <w:lang w:eastAsia="zh-CN" w:bidi="ar-SA"/>
        </w:rPr>
        <w:t>和企业，</w:t>
      </w:r>
      <w:r>
        <w:rPr>
          <w:rFonts w:hint="eastAsia" w:ascii="仿宋_GB2312" w:hAnsi="仿宋_GB2312" w:cs="Times New Roman"/>
          <w:sz w:val="32"/>
          <w:szCs w:val="32"/>
          <w:highlight w:val="none"/>
          <w:lang w:val="en-US" w:eastAsia="zh-CN" w:bidi="ar-SA"/>
        </w:rPr>
        <w:t>适时</w:t>
      </w:r>
      <w:r>
        <w:rPr>
          <w:rFonts w:hint="eastAsia" w:ascii="仿宋_GB2312" w:hAnsi="仿宋_GB2312" w:eastAsia="仿宋_GB2312" w:cs="Times New Roman"/>
          <w:sz w:val="32"/>
          <w:szCs w:val="32"/>
          <w:highlight w:val="none"/>
          <w:lang w:eastAsia="zh-CN" w:bidi="ar-SA"/>
        </w:rPr>
        <w:t>组织新闻媒体深入采访报道，紧盯安全生产薄弱环节和安全管理方面存在的漏洞，有效发挥网络监督作用。</w:t>
      </w:r>
    </w:p>
    <w:p>
      <w:pPr>
        <w:widowControl w:val="0"/>
        <w:wordWrap/>
        <w:adjustRightInd/>
        <w:snapToGrid/>
        <w:spacing w:before="0" w:beforeLines="0" w:after="0" w:afterLines="0" w:line="540" w:lineRule="exact"/>
        <w:ind w:right="0" w:firstLine="720" w:firstLineChars="225"/>
        <w:textAlignment w:val="auto"/>
        <w:outlineLvl w:val="9"/>
        <w:rPr>
          <w:rFonts w:hint="eastAsia" w:ascii="黑体" w:hAnsi="黑体" w:eastAsia="黑体" w:cs="宋体"/>
          <w:bCs/>
          <w:kern w:val="0"/>
          <w:sz w:val="32"/>
          <w:szCs w:val="32"/>
          <w:highlight w:val="none"/>
          <w:lang w:bidi="ar-SA"/>
        </w:rPr>
      </w:pPr>
      <w:r>
        <w:rPr>
          <w:rFonts w:hint="eastAsia" w:ascii="黑体" w:hAnsi="黑体" w:eastAsia="黑体" w:cs="宋体"/>
          <w:bCs/>
          <w:kern w:val="0"/>
          <w:sz w:val="32"/>
          <w:szCs w:val="32"/>
          <w:highlight w:val="none"/>
          <w:lang w:eastAsia="zh-CN" w:bidi="ar-SA"/>
        </w:rPr>
        <w:t>五、</w:t>
      </w:r>
      <w:r>
        <w:rPr>
          <w:rFonts w:hint="eastAsia" w:ascii="黑体" w:hAnsi="黑体" w:eastAsia="黑体" w:cs="宋体"/>
          <w:bCs/>
          <w:kern w:val="0"/>
          <w:sz w:val="32"/>
          <w:szCs w:val="32"/>
          <w:highlight w:val="none"/>
          <w:lang w:bidi="ar-SA"/>
        </w:rPr>
        <w:t>有关要求</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Times New Roman"/>
          <w:b/>
          <w:bCs/>
          <w:color w:val="auto"/>
          <w:sz w:val="32"/>
          <w:szCs w:val="32"/>
          <w:highlight w:val="none"/>
          <w:lang w:eastAsia="zh-CN" w:bidi="ar-SA"/>
        </w:rPr>
      </w:pPr>
      <w:r>
        <w:rPr>
          <w:rFonts w:hint="eastAsia" w:ascii="楷体_GB2312" w:hAnsi="楷体_GB2312" w:eastAsia="楷体_GB2312" w:cs="楷体_GB2312"/>
          <w:b w:val="0"/>
          <w:bCs w:val="0"/>
          <w:color w:val="auto"/>
          <w:kern w:val="0"/>
          <w:sz w:val="32"/>
          <w:szCs w:val="32"/>
          <w:highlight w:val="none"/>
          <w:lang w:val="en-US" w:eastAsia="zh-CN" w:bidi="ar-SA"/>
        </w:rPr>
        <w:t>（一）高度重视，加强组织。</w:t>
      </w:r>
      <w:r>
        <w:rPr>
          <w:rFonts w:hint="eastAsia" w:ascii="仿宋_GB2312" w:hAnsi="仿宋_GB2312" w:eastAsia="仿宋_GB2312" w:cs="宋体"/>
          <w:b w:val="0"/>
          <w:bCs w:val="0"/>
          <w:color w:val="auto"/>
          <w:kern w:val="0"/>
          <w:sz w:val="32"/>
          <w:szCs w:val="32"/>
          <w:highlight w:val="none"/>
          <w:lang w:val="en-US" w:eastAsia="zh-CN" w:bidi="ar-SA"/>
        </w:rPr>
        <w:t>市</w:t>
      </w:r>
      <w:r>
        <w:rPr>
          <w:rFonts w:hint="eastAsia" w:ascii="仿宋_GB2312" w:hAnsi="仿宋_GB2312" w:eastAsia="仿宋_GB2312" w:cs="宋体"/>
          <w:kern w:val="0"/>
          <w:sz w:val="32"/>
          <w:szCs w:val="32"/>
          <w:highlight w:val="none"/>
          <w:lang w:eastAsia="zh-CN" w:bidi="ar-SA"/>
        </w:rPr>
        <w:t>住建</w:t>
      </w:r>
      <w:r>
        <w:rPr>
          <w:rFonts w:hint="eastAsia" w:ascii="仿宋_GB2312" w:hAnsi="仿宋_GB2312" w:cs="宋体"/>
          <w:b w:val="0"/>
          <w:bCs w:val="0"/>
          <w:color w:val="auto"/>
          <w:kern w:val="0"/>
          <w:sz w:val="32"/>
          <w:szCs w:val="32"/>
          <w:highlight w:val="none"/>
          <w:lang w:val="en-US" w:eastAsia="zh-CN" w:bidi="ar-SA"/>
        </w:rPr>
        <w:t>局</w:t>
      </w:r>
      <w:r>
        <w:rPr>
          <w:rFonts w:hint="eastAsia" w:ascii="仿宋_GB2312" w:hAnsi="仿宋_GB2312" w:eastAsia="仿宋_GB2312" w:cs="宋体"/>
          <w:kern w:val="0"/>
          <w:sz w:val="32"/>
          <w:szCs w:val="32"/>
          <w:highlight w:val="none"/>
          <w:lang w:eastAsia="zh-CN" w:bidi="ar-SA"/>
        </w:rPr>
        <w:t>成立全</w:t>
      </w:r>
      <w:r>
        <w:rPr>
          <w:rFonts w:hint="eastAsia" w:ascii="仿宋_GB2312" w:hAnsi="仿宋_GB2312" w:cs="宋体"/>
          <w:b w:val="0"/>
          <w:bCs w:val="0"/>
          <w:color w:val="auto"/>
          <w:kern w:val="0"/>
          <w:sz w:val="32"/>
          <w:szCs w:val="32"/>
          <w:highlight w:val="none"/>
          <w:lang w:val="en-US" w:eastAsia="zh-CN" w:bidi="ar-SA"/>
        </w:rPr>
        <w:t>市</w:t>
      </w:r>
      <w:r>
        <w:rPr>
          <w:rFonts w:hint="eastAsia" w:ascii="仿宋_GB2312" w:hAnsi="仿宋_GB2312" w:eastAsia="仿宋_GB2312" w:cs="宋体"/>
          <w:kern w:val="0"/>
          <w:sz w:val="32"/>
          <w:szCs w:val="32"/>
          <w:highlight w:val="none"/>
          <w:lang w:eastAsia="zh-CN" w:bidi="ar-SA"/>
        </w:rPr>
        <w:t>建筑施工“安全生产月”和“安全生产</w:t>
      </w:r>
      <w:r>
        <w:rPr>
          <w:rFonts w:hint="eastAsia" w:ascii="仿宋_GB2312" w:hAnsi="仿宋_GB2312" w:eastAsia="仿宋_GB2312" w:cs="宋体"/>
          <w:kern w:val="0"/>
          <w:sz w:val="32"/>
          <w:szCs w:val="32"/>
          <w:highlight w:val="none"/>
          <w:lang w:val="en-US" w:eastAsia="zh-CN" w:bidi="ar-SA"/>
        </w:rPr>
        <w:t>南粤行</w:t>
      </w:r>
      <w:r>
        <w:rPr>
          <w:rFonts w:hint="eastAsia" w:ascii="仿宋_GB2312" w:hAnsi="仿宋_GB2312" w:eastAsia="仿宋_GB2312" w:cs="宋体"/>
          <w:kern w:val="0"/>
          <w:sz w:val="32"/>
          <w:szCs w:val="32"/>
          <w:highlight w:val="none"/>
          <w:lang w:eastAsia="zh-CN" w:bidi="ar-SA"/>
        </w:rPr>
        <w:t>”活动领导小组，由分管</w:t>
      </w:r>
      <w:r>
        <w:rPr>
          <w:rFonts w:hint="eastAsia" w:ascii="仿宋_GB2312" w:hAnsi="仿宋_GB2312" w:cs="宋体"/>
          <w:b w:val="0"/>
          <w:bCs w:val="0"/>
          <w:color w:val="auto"/>
          <w:kern w:val="0"/>
          <w:sz w:val="32"/>
          <w:szCs w:val="32"/>
          <w:highlight w:val="none"/>
          <w:lang w:val="en-US" w:eastAsia="zh-CN" w:bidi="ar-SA"/>
        </w:rPr>
        <w:t>局</w:t>
      </w:r>
      <w:r>
        <w:rPr>
          <w:rFonts w:hint="eastAsia" w:ascii="仿宋_GB2312" w:hAnsi="仿宋_GB2312" w:eastAsia="仿宋_GB2312" w:cs="宋体"/>
          <w:kern w:val="0"/>
          <w:sz w:val="32"/>
          <w:szCs w:val="32"/>
          <w:highlight w:val="none"/>
          <w:lang w:eastAsia="zh-CN" w:bidi="ar-SA"/>
        </w:rPr>
        <w:t>领导担任组长，质量安全</w:t>
      </w:r>
      <w:r>
        <w:rPr>
          <w:rFonts w:hint="eastAsia" w:ascii="仿宋_GB2312" w:hAnsi="仿宋_GB2312" w:cs="宋体"/>
          <w:kern w:val="0"/>
          <w:sz w:val="32"/>
          <w:szCs w:val="32"/>
          <w:highlight w:val="none"/>
          <w:lang w:val="en-US" w:eastAsia="zh-CN" w:bidi="ar-SA"/>
        </w:rPr>
        <w:t>监督</w:t>
      </w:r>
      <w:r>
        <w:rPr>
          <w:rFonts w:hint="eastAsia" w:ascii="仿宋_GB2312" w:hAnsi="仿宋_GB2312" w:cs="宋体"/>
          <w:b w:val="0"/>
          <w:bCs w:val="0"/>
          <w:color w:val="auto"/>
          <w:kern w:val="0"/>
          <w:sz w:val="32"/>
          <w:szCs w:val="32"/>
          <w:highlight w:val="none"/>
          <w:lang w:val="en-US" w:eastAsia="zh-CN" w:bidi="ar-SA"/>
        </w:rPr>
        <w:t>科</w:t>
      </w:r>
      <w:r>
        <w:rPr>
          <w:rFonts w:hint="eastAsia" w:ascii="仿宋_GB2312" w:hAnsi="仿宋_GB2312" w:eastAsia="仿宋_GB2312" w:cs="宋体"/>
          <w:kern w:val="0"/>
          <w:sz w:val="32"/>
          <w:szCs w:val="32"/>
          <w:highlight w:val="none"/>
          <w:lang w:eastAsia="zh-CN" w:bidi="ar-SA"/>
        </w:rPr>
        <w:t>负责人</w:t>
      </w:r>
      <w:r>
        <w:rPr>
          <w:rFonts w:hint="eastAsia" w:ascii="仿宋_GB2312" w:hAnsi="仿宋_GB2312" w:cs="宋体"/>
          <w:kern w:val="0"/>
          <w:sz w:val="32"/>
          <w:szCs w:val="32"/>
          <w:highlight w:val="none"/>
          <w:lang w:eastAsia="zh-CN" w:bidi="ar-SA"/>
        </w:rPr>
        <w:t>、</w:t>
      </w:r>
      <w:r>
        <w:rPr>
          <w:rFonts w:hint="eastAsia" w:ascii="仿宋_GB2312" w:hAnsi="仿宋_GB2312" w:cs="宋体"/>
          <w:kern w:val="0"/>
          <w:sz w:val="32"/>
          <w:szCs w:val="32"/>
          <w:highlight w:val="none"/>
          <w:lang w:val="en-US" w:eastAsia="zh-CN" w:bidi="ar-SA"/>
        </w:rPr>
        <w:t>市建设工程安全事务中心负责人</w:t>
      </w:r>
      <w:r>
        <w:rPr>
          <w:rFonts w:hint="eastAsia" w:ascii="仿宋_GB2312" w:hAnsi="仿宋_GB2312" w:eastAsia="仿宋_GB2312" w:cs="宋体"/>
          <w:kern w:val="0"/>
          <w:sz w:val="32"/>
          <w:szCs w:val="32"/>
          <w:highlight w:val="none"/>
          <w:lang w:eastAsia="zh-CN" w:bidi="ar-SA"/>
        </w:rPr>
        <w:t>为副组长，领导小组办公室设在质量安全</w:t>
      </w:r>
      <w:r>
        <w:rPr>
          <w:rFonts w:hint="eastAsia" w:ascii="仿宋_GB2312" w:hAnsi="仿宋_GB2312" w:cs="宋体"/>
          <w:kern w:val="0"/>
          <w:sz w:val="32"/>
          <w:szCs w:val="32"/>
          <w:highlight w:val="none"/>
          <w:lang w:eastAsia="zh-CN" w:bidi="ar-SA"/>
        </w:rPr>
        <w:t>监督</w:t>
      </w:r>
      <w:r>
        <w:rPr>
          <w:rFonts w:hint="eastAsia" w:ascii="仿宋_GB2312" w:hAnsi="仿宋_GB2312" w:cs="宋体"/>
          <w:b w:val="0"/>
          <w:bCs w:val="0"/>
          <w:color w:val="auto"/>
          <w:kern w:val="0"/>
          <w:sz w:val="32"/>
          <w:szCs w:val="32"/>
          <w:highlight w:val="none"/>
          <w:lang w:val="en-US" w:eastAsia="zh-CN" w:bidi="ar-SA"/>
        </w:rPr>
        <w:t>科</w:t>
      </w:r>
      <w:r>
        <w:rPr>
          <w:rFonts w:hint="eastAsia" w:ascii="仿宋_GB2312" w:hAnsi="仿宋_GB2312" w:eastAsia="仿宋_GB2312" w:cs="宋体"/>
          <w:kern w:val="0"/>
          <w:sz w:val="32"/>
          <w:szCs w:val="32"/>
          <w:highlight w:val="none"/>
          <w:lang w:eastAsia="zh-CN" w:bidi="ar-SA"/>
        </w:rPr>
        <w:t>，组织指导全</w:t>
      </w:r>
      <w:r>
        <w:rPr>
          <w:rFonts w:hint="eastAsia" w:ascii="仿宋_GB2312" w:hAnsi="仿宋_GB2312" w:cs="宋体"/>
          <w:b w:val="0"/>
          <w:bCs w:val="0"/>
          <w:color w:val="auto"/>
          <w:kern w:val="0"/>
          <w:sz w:val="32"/>
          <w:szCs w:val="32"/>
          <w:highlight w:val="none"/>
          <w:lang w:val="en-US" w:eastAsia="zh-CN" w:bidi="ar-SA"/>
        </w:rPr>
        <w:t>市</w:t>
      </w:r>
      <w:r>
        <w:rPr>
          <w:rFonts w:hint="eastAsia" w:ascii="仿宋_GB2312" w:hAnsi="仿宋_GB2312" w:eastAsia="仿宋_GB2312" w:cs="宋体"/>
          <w:kern w:val="0"/>
          <w:sz w:val="32"/>
          <w:szCs w:val="32"/>
          <w:highlight w:val="none"/>
          <w:lang w:eastAsia="zh-CN" w:bidi="ar-SA"/>
        </w:rPr>
        <w:t>开展建筑施工“安全生产月”和“安全生产</w:t>
      </w:r>
      <w:r>
        <w:rPr>
          <w:rFonts w:hint="eastAsia" w:ascii="仿宋_GB2312" w:hAnsi="仿宋_GB2312" w:eastAsia="仿宋_GB2312" w:cs="宋体"/>
          <w:kern w:val="0"/>
          <w:sz w:val="32"/>
          <w:szCs w:val="32"/>
          <w:highlight w:val="none"/>
          <w:lang w:val="en-US" w:eastAsia="zh-CN" w:bidi="ar-SA"/>
        </w:rPr>
        <w:t>南粤行</w:t>
      </w:r>
      <w:r>
        <w:rPr>
          <w:rFonts w:hint="eastAsia" w:ascii="仿宋_GB2312" w:hAnsi="仿宋_GB2312" w:eastAsia="仿宋_GB2312" w:cs="宋体"/>
          <w:kern w:val="0"/>
          <w:sz w:val="32"/>
          <w:szCs w:val="32"/>
          <w:highlight w:val="none"/>
          <w:lang w:eastAsia="zh-CN" w:bidi="ar-SA"/>
        </w:rPr>
        <w:t>”活动。</w:t>
      </w:r>
      <w:r>
        <w:rPr>
          <w:rFonts w:hint="eastAsia" w:ascii="仿宋_GB2312" w:hAnsi="仿宋_GB2312" w:cs="宋体"/>
          <w:kern w:val="0"/>
          <w:sz w:val="32"/>
          <w:szCs w:val="32"/>
          <w:highlight w:val="none"/>
          <w:lang w:eastAsia="zh-CN" w:bidi="ar-SA"/>
        </w:rPr>
        <w:t>各镇区住建部门应</w:t>
      </w:r>
      <w:r>
        <w:rPr>
          <w:rFonts w:hint="eastAsia" w:ascii="仿宋_GB2312" w:hAnsi="仿宋_GB2312" w:eastAsia="仿宋_GB2312" w:cs="宋体"/>
          <w:kern w:val="0"/>
          <w:sz w:val="32"/>
          <w:szCs w:val="32"/>
          <w:highlight w:val="none"/>
          <w:lang w:eastAsia="zh-CN" w:bidi="ar-SA"/>
        </w:rPr>
        <w:t>成立</w:t>
      </w:r>
      <w:r>
        <w:rPr>
          <w:rFonts w:hint="eastAsia" w:ascii="仿宋_GB2312" w:hAnsi="仿宋_GB2312" w:cs="宋体"/>
          <w:kern w:val="0"/>
          <w:sz w:val="32"/>
          <w:szCs w:val="32"/>
          <w:highlight w:val="none"/>
          <w:lang w:eastAsia="zh-CN" w:bidi="ar-SA"/>
        </w:rPr>
        <w:t>相应的</w:t>
      </w:r>
      <w:r>
        <w:rPr>
          <w:rFonts w:hint="eastAsia" w:ascii="仿宋_GB2312" w:hAnsi="仿宋_GB2312" w:eastAsia="仿宋_GB2312" w:cs="宋体"/>
          <w:kern w:val="0"/>
          <w:sz w:val="32"/>
          <w:szCs w:val="32"/>
          <w:highlight w:val="none"/>
          <w:lang w:eastAsia="zh-CN" w:bidi="ar-SA"/>
        </w:rPr>
        <w:t>领导小组，制定切实可行的活动方案，组织和指导相关活动的开展。此外，</w:t>
      </w:r>
      <w:r>
        <w:rPr>
          <w:rFonts w:hint="eastAsia" w:ascii="仿宋_GB2312" w:hAnsi="仿宋_GB2312" w:eastAsia="仿宋_GB2312" w:cs="仿宋_GB2312"/>
          <w:kern w:val="0"/>
          <w:sz w:val="32"/>
          <w:szCs w:val="32"/>
          <w:highlight w:val="none"/>
          <w:lang w:val="en-US" w:eastAsia="zh-CN" w:bidi="ar-SA"/>
        </w:rPr>
        <w:t>镇区住建部门</w:t>
      </w:r>
      <w:r>
        <w:rPr>
          <w:rFonts w:hint="eastAsia" w:ascii="仿宋_GB2312" w:hAnsi="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局属有关部门以及各有关单位</w:t>
      </w:r>
      <w:r>
        <w:rPr>
          <w:rFonts w:hint="eastAsia" w:ascii="仿宋_GB2312" w:hAnsi="仿宋_GB2312" w:eastAsia="仿宋_GB2312" w:cs="宋体"/>
          <w:kern w:val="0"/>
          <w:sz w:val="32"/>
          <w:szCs w:val="32"/>
          <w:highlight w:val="none"/>
          <w:lang w:eastAsia="zh-CN" w:bidi="ar-SA"/>
        </w:rPr>
        <w:t>领导班子成员要主动参加“安全生产月”和“安全生产</w:t>
      </w:r>
      <w:r>
        <w:rPr>
          <w:rFonts w:hint="eastAsia" w:ascii="仿宋_GB2312" w:hAnsi="仿宋_GB2312" w:eastAsia="仿宋_GB2312" w:cs="宋体"/>
          <w:kern w:val="0"/>
          <w:sz w:val="32"/>
          <w:szCs w:val="32"/>
          <w:highlight w:val="none"/>
          <w:lang w:val="en-US" w:eastAsia="zh-CN" w:bidi="ar-SA"/>
        </w:rPr>
        <w:t>南粤行</w:t>
      </w:r>
      <w:r>
        <w:rPr>
          <w:rFonts w:hint="eastAsia" w:ascii="仿宋_GB2312" w:hAnsi="仿宋_GB2312" w:eastAsia="仿宋_GB2312" w:cs="宋体"/>
          <w:kern w:val="0"/>
          <w:sz w:val="32"/>
          <w:szCs w:val="32"/>
          <w:highlight w:val="none"/>
          <w:lang w:eastAsia="zh-CN" w:bidi="ar-SA"/>
        </w:rPr>
        <w:t>”的活动，分管领导要带队检查和到基层工地组织开展施工安全宣传教育。</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Times New Roman"/>
          <w:sz w:val="32"/>
          <w:szCs w:val="32"/>
          <w:highlight w:val="none"/>
          <w:lang w:bidi="ar-SA"/>
        </w:rPr>
      </w:pPr>
      <w:r>
        <w:rPr>
          <w:rFonts w:hint="eastAsia" w:ascii="楷体_GB2312" w:hAnsi="楷体_GB2312" w:eastAsia="楷体_GB2312" w:cs="楷体_GB2312"/>
          <w:b w:val="0"/>
          <w:bCs w:val="0"/>
          <w:kern w:val="0"/>
          <w:sz w:val="32"/>
          <w:szCs w:val="32"/>
          <w:highlight w:val="none"/>
          <w:lang w:val="en-US" w:eastAsia="zh-CN" w:bidi="ar-SA"/>
        </w:rPr>
        <w:t>（二）安全第一，有序实施。</w:t>
      </w:r>
      <w:r>
        <w:rPr>
          <w:rFonts w:hint="eastAsia" w:ascii="仿宋_GB2312" w:hAnsi="仿宋_GB2312" w:eastAsia="仿宋_GB2312" w:cs="仿宋_GB2312"/>
          <w:kern w:val="0"/>
          <w:sz w:val="32"/>
          <w:szCs w:val="32"/>
          <w:highlight w:val="none"/>
          <w:lang w:val="en-US" w:eastAsia="zh-CN" w:bidi="ar-SA"/>
        </w:rPr>
        <w:t>镇区住建部门</w:t>
      </w:r>
      <w:r>
        <w:rPr>
          <w:rFonts w:hint="eastAsia" w:ascii="仿宋_GB2312" w:hAnsi="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局属有关部门以及各有关单位</w:t>
      </w:r>
      <w:r>
        <w:rPr>
          <w:rFonts w:hint="eastAsia" w:ascii="仿宋_GB2312" w:hAnsi="仿宋_GB2312" w:eastAsia="仿宋_GB2312" w:cs="Times New Roman"/>
          <w:sz w:val="32"/>
          <w:szCs w:val="32"/>
          <w:highlight w:val="none"/>
          <w:lang w:bidi="ar-SA"/>
        </w:rPr>
        <w:t>要根据省</w:t>
      </w:r>
      <w:r>
        <w:rPr>
          <w:rFonts w:hint="eastAsia" w:ascii="仿宋_GB2312" w:hAnsi="仿宋_GB2312" w:cs="Times New Roman"/>
          <w:sz w:val="32"/>
          <w:szCs w:val="32"/>
          <w:highlight w:val="none"/>
          <w:lang w:eastAsia="zh-CN" w:bidi="ar-SA"/>
        </w:rPr>
        <w:t>、市</w:t>
      </w:r>
      <w:r>
        <w:rPr>
          <w:rFonts w:hint="eastAsia" w:ascii="仿宋_GB2312" w:hAnsi="仿宋_GB2312" w:eastAsia="仿宋_GB2312" w:cs="Times New Roman"/>
          <w:sz w:val="32"/>
          <w:szCs w:val="32"/>
          <w:highlight w:val="none"/>
          <w:lang w:bidi="ar-SA"/>
        </w:rPr>
        <w:t>住建</w:t>
      </w:r>
      <w:r>
        <w:rPr>
          <w:rFonts w:hint="eastAsia" w:ascii="仿宋_GB2312" w:hAnsi="仿宋_GB2312" w:cs="Times New Roman"/>
          <w:sz w:val="32"/>
          <w:szCs w:val="32"/>
          <w:highlight w:val="none"/>
          <w:lang w:eastAsia="zh-CN" w:bidi="ar-SA"/>
        </w:rPr>
        <w:t>部门</w:t>
      </w:r>
      <w:r>
        <w:rPr>
          <w:rFonts w:hint="eastAsia" w:ascii="仿宋_GB2312" w:hAnsi="仿宋_GB2312" w:eastAsia="仿宋_GB2312" w:cs="Times New Roman"/>
          <w:sz w:val="32"/>
          <w:szCs w:val="32"/>
          <w:highlight w:val="none"/>
          <w:lang w:bidi="ar-SA"/>
        </w:rPr>
        <w:t>的工作部署，精心组织实施</w:t>
      </w:r>
      <w:r>
        <w:rPr>
          <w:rFonts w:hint="eastAsia" w:ascii="仿宋_GB2312" w:hAnsi="仿宋_GB2312" w:cs="Times New Roman"/>
          <w:sz w:val="32"/>
          <w:szCs w:val="32"/>
          <w:highlight w:val="none"/>
          <w:lang w:eastAsia="zh-CN" w:bidi="ar-SA"/>
        </w:rPr>
        <w:t>属地</w:t>
      </w:r>
      <w:r>
        <w:rPr>
          <w:rFonts w:hint="eastAsia" w:ascii="仿宋_GB2312" w:hAnsi="仿宋_GB2312" w:eastAsia="仿宋_GB2312" w:cs="Times New Roman"/>
          <w:sz w:val="32"/>
          <w:szCs w:val="32"/>
          <w:highlight w:val="none"/>
          <w:lang w:bidi="ar-SA"/>
        </w:rPr>
        <w:t>“安全生产月”</w:t>
      </w:r>
      <w:r>
        <w:rPr>
          <w:rFonts w:hint="eastAsia" w:ascii="仿宋_GB2312" w:hAnsi="仿宋_GB2312" w:eastAsia="仿宋_GB2312" w:cs="宋体"/>
          <w:kern w:val="0"/>
          <w:sz w:val="32"/>
          <w:szCs w:val="32"/>
          <w:highlight w:val="none"/>
          <w:lang w:bidi="ar-SA"/>
        </w:rPr>
        <w:t>和“安全生产</w:t>
      </w:r>
      <w:r>
        <w:rPr>
          <w:rFonts w:hint="eastAsia" w:ascii="仿宋_GB2312" w:hAnsi="仿宋_GB2312" w:eastAsia="仿宋_GB2312" w:cs="Times New Roman"/>
          <w:sz w:val="32"/>
          <w:szCs w:val="32"/>
          <w:highlight w:val="none"/>
          <w:lang w:val="en-US" w:eastAsia="zh-CN" w:bidi="ar-SA"/>
        </w:rPr>
        <w:t>南粤行</w:t>
      </w:r>
      <w:r>
        <w:rPr>
          <w:rFonts w:hint="eastAsia" w:ascii="仿宋_GB2312" w:hAnsi="仿宋_GB2312" w:eastAsia="仿宋_GB2312" w:cs="宋体"/>
          <w:kern w:val="0"/>
          <w:sz w:val="32"/>
          <w:szCs w:val="32"/>
          <w:highlight w:val="none"/>
          <w:lang w:bidi="ar-SA"/>
        </w:rPr>
        <w:t>”</w:t>
      </w:r>
      <w:r>
        <w:rPr>
          <w:rFonts w:hint="eastAsia" w:ascii="仿宋_GB2312" w:hAnsi="仿宋_GB2312" w:eastAsia="仿宋_GB2312" w:cs="Times New Roman"/>
          <w:sz w:val="32"/>
          <w:szCs w:val="32"/>
          <w:highlight w:val="none"/>
          <w:lang w:bidi="ar-SA"/>
        </w:rPr>
        <w:t>活动，</w:t>
      </w:r>
      <w:r>
        <w:rPr>
          <w:rFonts w:hint="eastAsia" w:ascii="仿宋_GB2312" w:hAnsi="仿宋_GB2312" w:cs="Times New Roman"/>
          <w:sz w:val="32"/>
          <w:szCs w:val="32"/>
          <w:highlight w:val="none"/>
          <w:lang w:val="en-US" w:eastAsia="zh-CN" w:bidi="ar-SA"/>
        </w:rPr>
        <w:t>市建筑业协会、市房地产协会、市土木建筑学会等行业协会要</w:t>
      </w:r>
      <w:r>
        <w:rPr>
          <w:rFonts w:hint="eastAsia" w:ascii="仿宋_GB2312" w:hAnsi="仿宋_GB2312" w:eastAsia="仿宋_GB2312" w:cs="Times New Roman"/>
          <w:sz w:val="32"/>
          <w:szCs w:val="32"/>
          <w:highlight w:val="none"/>
          <w:lang w:bidi="ar-SA"/>
        </w:rPr>
        <w:t>充分调动建设、施工、监理等单位的积极性，做到活动内容丰富多彩，宣传教育富有成效。</w:t>
      </w:r>
      <w:r>
        <w:rPr>
          <w:rFonts w:hint="eastAsia" w:ascii="仿宋_GB2312" w:hAnsi="仿宋_GB2312" w:eastAsia="仿宋_GB2312" w:cs="Times New Roman"/>
          <w:sz w:val="32"/>
          <w:szCs w:val="32"/>
          <w:highlight w:val="none"/>
          <w:lang w:val="en-US" w:eastAsia="zh-CN" w:bidi="ar-SA"/>
        </w:rPr>
        <w:t>要</w:t>
      </w:r>
      <w:r>
        <w:rPr>
          <w:rFonts w:hint="eastAsia" w:ascii="仿宋_GB2312" w:hAnsi="仿宋_GB2312" w:eastAsia="仿宋_GB2312" w:cs="Times New Roman"/>
          <w:sz w:val="32"/>
          <w:szCs w:val="32"/>
          <w:highlight w:val="none"/>
          <w:lang w:bidi="ar-SA"/>
        </w:rPr>
        <w:t>牢固树立“安全第一”的思想，正确处理活动开展与当前疫情防控常态化的关系，</w:t>
      </w:r>
      <w:r>
        <w:rPr>
          <w:rFonts w:hint="eastAsia" w:ascii="仿宋_GB2312" w:hAnsi="仿宋_GB2312" w:eastAsia="仿宋_GB2312" w:cs="Times New Roman"/>
          <w:sz w:val="32"/>
          <w:szCs w:val="32"/>
          <w:highlight w:val="none"/>
          <w:lang w:val="en-US" w:eastAsia="zh-CN" w:bidi="ar-SA"/>
        </w:rPr>
        <w:t>减少非必要的聚集性活动，减少参加聚集性活动的人员</w:t>
      </w:r>
      <w:r>
        <w:rPr>
          <w:rFonts w:hint="eastAsia" w:ascii="仿宋_GB2312" w:hAnsi="仿宋_GB2312" w:eastAsia="仿宋_GB2312" w:cs="Times New Roman"/>
          <w:sz w:val="32"/>
          <w:szCs w:val="32"/>
          <w:highlight w:val="none"/>
          <w:lang w:bidi="ar-SA"/>
        </w:rPr>
        <w:t>，及时、妥善处理好各类突发事件和异常情况，全力确保各项活动安全有序进行。</w:t>
      </w:r>
    </w:p>
    <w:p>
      <w:pPr>
        <w:widowControl w:val="0"/>
        <w:wordWrap/>
        <w:adjustRightInd/>
        <w:snapToGrid/>
        <w:spacing w:before="0" w:beforeLines="0" w:after="0" w:afterLines="0" w:line="540" w:lineRule="exact"/>
        <w:ind w:right="0" w:firstLine="640" w:firstLineChars="200"/>
        <w:textAlignment w:val="auto"/>
        <w:outlineLvl w:val="9"/>
        <w:rPr>
          <w:rFonts w:hint="eastAsia" w:ascii="仿宋_GB2312" w:hAnsi="仿宋_GB2312" w:eastAsia="仿宋_GB2312" w:cs="Times New Roman"/>
          <w:sz w:val="32"/>
          <w:szCs w:val="32"/>
          <w:highlight w:val="none"/>
          <w:lang w:eastAsia="zh-CN" w:bidi="ar-SA"/>
        </w:rPr>
      </w:pPr>
      <w:r>
        <w:rPr>
          <w:rFonts w:hint="eastAsia" w:ascii="楷体_GB2312" w:hAnsi="楷体_GB2312" w:eastAsia="楷体_GB2312" w:cs="楷体_GB2312"/>
          <w:b w:val="0"/>
          <w:bCs w:val="0"/>
          <w:kern w:val="0"/>
          <w:sz w:val="32"/>
          <w:szCs w:val="32"/>
          <w:highlight w:val="none"/>
          <w:lang w:val="en-US" w:eastAsia="zh-CN" w:bidi="ar-SA"/>
        </w:rPr>
        <w:t>（三）提前部署，务求实效。</w:t>
      </w:r>
      <w:r>
        <w:rPr>
          <w:rFonts w:hint="eastAsia" w:ascii="仿宋_GB2312" w:hAnsi="仿宋_GB2312" w:eastAsia="仿宋_GB2312" w:cs="Times New Roman"/>
          <w:sz w:val="32"/>
          <w:szCs w:val="32"/>
          <w:highlight w:val="none"/>
          <w:lang w:eastAsia="zh-CN" w:bidi="ar-SA"/>
        </w:rPr>
        <w:t>受疫情影响，“安全生产月”活动组织工作受到一定影响，为确保活动圆满成功，要提前部署各项工作，尽早确定活动方案和计划。切实把“安全生产月”“安全生产</w:t>
      </w:r>
      <w:r>
        <w:rPr>
          <w:rFonts w:hint="eastAsia" w:ascii="仿宋_GB2312" w:hAnsi="仿宋_GB2312" w:eastAsia="仿宋_GB2312" w:cs="Times New Roman"/>
          <w:sz w:val="32"/>
          <w:szCs w:val="32"/>
          <w:highlight w:val="none"/>
          <w:lang w:val="en-US" w:eastAsia="zh-CN" w:bidi="ar-SA"/>
        </w:rPr>
        <w:t>南粤行</w:t>
      </w:r>
      <w:r>
        <w:rPr>
          <w:rFonts w:hint="eastAsia" w:ascii="仿宋_GB2312" w:hAnsi="仿宋_GB2312" w:eastAsia="仿宋_GB2312" w:cs="Times New Roman"/>
          <w:sz w:val="32"/>
          <w:szCs w:val="32"/>
          <w:highlight w:val="none"/>
          <w:lang w:eastAsia="zh-CN" w:bidi="ar-SA"/>
        </w:rPr>
        <w:t>”活动与安全生产专项整治三年行动计划、</w:t>
      </w:r>
      <w:r>
        <w:rPr>
          <w:rFonts w:hint="eastAsia" w:ascii="仿宋_GB2312" w:hAnsi="仿宋_GB2312" w:eastAsia="仿宋_GB2312" w:cs="仿宋_GB2312"/>
          <w:sz w:val="32"/>
          <w:szCs w:val="32"/>
          <w:lang w:val="en-US" w:eastAsia="zh-CN" w:bidi="ar-SA"/>
        </w:rPr>
        <w:t>城市建设安全专项整治三年行动实施方案、2020年度房屋市政工程安全隐患集中排查整治工作实施方案</w:t>
      </w:r>
      <w:r>
        <w:rPr>
          <w:rFonts w:hint="eastAsia" w:ascii="仿宋_GB2312" w:hAnsi="仿宋_GB2312" w:eastAsia="仿宋_GB2312" w:cs="Times New Roman"/>
          <w:sz w:val="32"/>
          <w:szCs w:val="32"/>
          <w:highlight w:val="none"/>
          <w:lang w:eastAsia="zh-CN" w:bidi="ar-SA"/>
        </w:rPr>
        <w:t>等</w:t>
      </w:r>
      <w:r>
        <w:rPr>
          <w:rFonts w:hint="eastAsia" w:ascii="仿宋_GB2312" w:hAnsi="仿宋_GB2312" w:eastAsia="仿宋_GB2312" w:cs="Times New Roman"/>
          <w:sz w:val="32"/>
          <w:szCs w:val="32"/>
          <w:highlight w:val="none"/>
          <w:lang w:val="en-US" w:eastAsia="zh-CN" w:bidi="ar-SA"/>
        </w:rPr>
        <w:t>部署的</w:t>
      </w:r>
      <w:r>
        <w:rPr>
          <w:rFonts w:hint="eastAsia" w:ascii="仿宋_GB2312" w:hAnsi="仿宋_GB2312" w:eastAsia="仿宋_GB2312" w:cs="Times New Roman"/>
          <w:sz w:val="32"/>
          <w:szCs w:val="32"/>
          <w:highlight w:val="none"/>
          <w:lang w:eastAsia="zh-CN" w:bidi="ar-SA"/>
        </w:rPr>
        <w:t>安全生产重点工作结合起来，在完成规定动作的基础上，因地制宜创新开展形式多样、成效显著的宣传教育活动，持续推动安全生产重点工作落实。</w:t>
      </w:r>
    </w:p>
    <w:p>
      <w:pPr>
        <w:widowControl w:val="0"/>
        <w:adjustRightInd/>
        <w:snapToGrid/>
        <w:spacing w:before="0" w:beforeLines="0" w:after="0" w:afterLines="0" w:line="540" w:lineRule="exact"/>
        <w:ind w:left="0" w:leftChars="0" w:right="0" w:firstLine="640" w:firstLineChars="200"/>
        <w:jc w:val="both"/>
        <w:textAlignment w:val="auto"/>
        <w:outlineLvl w:val="9"/>
        <w:rPr>
          <w:rFonts w:ascii="仿宋_GB2312"/>
        </w:rPr>
      </w:pPr>
      <w:r>
        <w:rPr>
          <w:rFonts w:hint="eastAsia" w:ascii="楷体_GB2312" w:hAnsi="楷体_GB2312" w:eastAsia="楷体_GB2312" w:cs="楷体_GB2312"/>
          <w:b w:val="0"/>
          <w:bCs w:val="0"/>
          <w:kern w:val="0"/>
          <w:sz w:val="32"/>
          <w:szCs w:val="32"/>
          <w:highlight w:val="none"/>
          <w:lang w:val="en-US" w:eastAsia="zh-CN" w:bidi="ar-SA"/>
        </w:rPr>
        <w:t>（四）认真总结，及时报告。</w:t>
      </w:r>
      <w:r>
        <w:rPr>
          <w:rFonts w:hint="eastAsia" w:ascii="仿宋_GB2312" w:hAnsi="仿宋_GB2312" w:eastAsia="仿宋_GB2312" w:cs="仿宋_GB2312"/>
          <w:b w:val="0"/>
          <w:bCs w:val="0"/>
          <w:kern w:val="0"/>
          <w:sz w:val="32"/>
          <w:szCs w:val="32"/>
          <w:highlight w:val="none"/>
          <w:lang w:val="en-US" w:eastAsia="zh-CN" w:bidi="ar-SA"/>
        </w:rPr>
        <w:t>请</w:t>
      </w:r>
      <w:r>
        <w:rPr>
          <w:rFonts w:hint="eastAsia" w:ascii="仿宋_GB2312" w:hAnsi="仿宋_GB2312" w:eastAsia="仿宋_GB2312" w:cs="仿宋_GB2312"/>
          <w:kern w:val="0"/>
          <w:sz w:val="32"/>
          <w:szCs w:val="32"/>
          <w:highlight w:val="none"/>
          <w:lang w:val="en-US" w:eastAsia="zh-CN" w:bidi="ar-SA"/>
        </w:rPr>
        <w:t>镇区住建部门</w:t>
      </w:r>
      <w:r>
        <w:rPr>
          <w:rFonts w:hint="eastAsia" w:ascii="仿宋_GB2312" w:hAnsi="仿宋_GB2312" w:cs="仿宋_GB2312"/>
          <w:kern w:val="0"/>
          <w:sz w:val="32"/>
          <w:szCs w:val="32"/>
          <w:highlight w:val="none"/>
          <w:lang w:val="en-US" w:eastAsia="zh-CN" w:bidi="ar-SA"/>
        </w:rPr>
        <w:t>于6月5日前报送2020年</w:t>
      </w:r>
      <w:r>
        <w:rPr>
          <w:rFonts w:hint="eastAsia" w:ascii="仿宋_GB2312" w:hAnsi="仿宋_GB2312" w:eastAsia="仿宋_GB2312" w:cs="仿宋_GB2312"/>
          <w:color w:val="auto"/>
          <w:kern w:val="0"/>
          <w:sz w:val="32"/>
          <w:szCs w:val="32"/>
          <w:highlight w:val="none"/>
          <w:lang w:bidi="ar-SA"/>
        </w:rPr>
        <w:t>“安全生产月”</w:t>
      </w:r>
      <w:r>
        <w:rPr>
          <w:rFonts w:hint="eastAsia" w:ascii="仿宋_GB2312" w:hAnsi="仿宋_GB2312" w:eastAsia="仿宋_GB2312" w:cs="仿宋_GB2312"/>
          <w:kern w:val="0"/>
          <w:sz w:val="32"/>
          <w:szCs w:val="32"/>
          <w:highlight w:val="none"/>
          <w:lang w:bidi="ar-SA"/>
        </w:rPr>
        <w:t>和“安全生</w:t>
      </w:r>
      <w:r>
        <w:rPr>
          <w:rFonts w:hint="eastAsia" w:ascii="仿宋_GB2312" w:hAnsi="仿宋_GB2312" w:eastAsia="仿宋_GB2312" w:cs="宋体"/>
          <w:kern w:val="0"/>
          <w:sz w:val="32"/>
          <w:szCs w:val="32"/>
          <w:highlight w:val="none"/>
          <w:lang w:bidi="ar-SA"/>
        </w:rPr>
        <w:t>产</w:t>
      </w:r>
      <w:r>
        <w:rPr>
          <w:rFonts w:hint="eastAsia" w:ascii="仿宋_GB2312" w:hAnsi="仿宋_GB2312" w:eastAsia="仿宋_GB2312" w:cs="Times New Roman"/>
          <w:sz w:val="32"/>
          <w:szCs w:val="32"/>
          <w:highlight w:val="none"/>
          <w:lang w:val="en-US" w:eastAsia="zh-CN" w:bidi="ar-SA"/>
        </w:rPr>
        <w:t>南粤行</w:t>
      </w:r>
      <w:r>
        <w:rPr>
          <w:rFonts w:hint="eastAsia" w:ascii="仿宋_GB2312" w:hAnsi="仿宋_GB2312" w:eastAsia="仿宋_GB2312" w:cs="宋体"/>
          <w:kern w:val="0"/>
          <w:sz w:val="32"/>
          <w:szCs w:val="32"/>
          <w:highlight w:val="none"/>
          <w:lang w:bidi="ar-SA"/>
        </w:rPr>
        <w:t>”</w:t>
      </w:r>
      <w:r>
        <w:rPr>
          <w:rFonts w:hint="eastAsia" w:ascii="仿宋_GB2312" w:hAnsi="仿宋_GB2312" w:cs="宋体"/>
          <w:kern w:val="0"/>
          <w:sz w:val="32"/>
          <w:szCs w:val="32"/>
          <w:highlight w:val="none"/>
          <w:lang w:val="en-US" w:eastAsia="zh-CN" w:bidi="ar-SA"/>
        </w:rPr>
        <w:t>活动方案，</w:t>
      </w:r>
      <w:r>
        <w:rPr>
          <w:rFonts w:hint="eastAsia" w:ascii="仿宋_GB2312" w:hAnsi="仿宋_GB2312" w:eastAsia="仿宋_GB2312" w:cs="宋体"/>
          <w:kern w:val="0"/>
          <w:sz w:val="32"/>
          <w:szCs w:val="32"/>
          <w:highlight w:val="none"/>
          <w:lang w:bidi="ar-SA"/>
        </w:rPr>
        <w:t>7月</w:t>
      </w:r>
      <w:r>
        <w:rPr>
          <w:rFonts w:hint="eastAsia" w:ascii="仿宋_GB2312" w:hAnsi="仿宋_GB2312" w:cs="宋体"/>
          <w:kern w:val="0"/>
          <w:sz w:val="32"/>
          <w:szCs w:val="32"/>
          <w:highlight w:val="none"/>
          <w:lang w:val="en-US" w:eastAsia="zh-CN" w:bidi="ar-SA"/>
        </w:rPr>
        <w:t>8</w:t>
      </w:r>
      <w:r>
        <w:rPr>
          <w:rFonts w:hint="eastAsia" w:ascii="仿宋_GB2312" w:hAnsi="仿宋_GB2312" w:eastAsia="仿宋_GB2312" w:cs="宋体"/>
          <w:kern w:val="0"/>
          <w:sz w:val="32"/>
          <w:szCs w:val="32"/>
          <w:highlight w:val="none"/>
          <w:lang w:bidi="ar-SA"/>
        </w:rPr>
        <w:t>日前和12月</w:t>
      </w:r>
      <w:r>
        <w:rPr>
          <w:rFonts w:hint="eastAsia" w:ascii="仿宋_GB2312" w:hAnsi="仿宋_GB2312" w:cs="宋体"/>
          <w:kern w:val="0"/>
          <w:sz w:val="32"/>
          <w:szCs w:val="32"/>
          <w:highlight w:val="none"/>
          <w:lang w:val="en-US" w:eastAsia="zh-CN" w:bidi="ar-SA"/>
        </w:rPr>
        <w:t>28</w:t>
      </w:r>
      <w:r>
        <w:rPr>
          <w:rFonts w:hint="eastAsia" w:ascii="仿宋_GB2312" w:hAnsi="仿宋_GB2312" w:eastAsia="仿宋_GB2312" w:cs="宋体"/>
          <w:kern w:val="0"/>
          <w:sz w:val="32"/>
          <w:szCs w:val="32"/>
          <w:highlight w:val="none"/>
          <w:lang w:bidi="ar-SA"/>
        </w:rPr>
        <w:t>日前分别</w:t>
      </w:r>
      <w:r>
        <w:rPr>
          <w:rFonts w:hint="eastAsia" w:ascii="仿宋_GB2312" w:hAnsi="仿宋_GB2312" w:eastAsia="仿宋_GB2312" w:cs="宋体"/>
          <w:color w:val="000000"/>
          <w:kern w:val="0"/>
          <w:sz w:val="32"/>
          <w:szCs w:val="32"/>
          <w:highlight w:val="none"/>
          <w:lang w:bidi="ar-SA"/>
        </w:rPr>
        <w:t>对开展“安全生产月”</w:t>
      </w:r>
      <w:r>
        <w:rPr>
          <w:rFonts w:hint="eastAsia" w:ascii="仿宋_GB2312" w:hAnsi="仿宋_GB2312" w:eastAsia="仿宋_GB2312" w:cs="宋体"/>
          <w:kern w:val="0"/>
          <w:sz w:val="32"/>
          <w:szCs w:val="32"/>
          <w:highlight w:val="none"/>
          <w:lang w:bidi="ar-SA"/>
        </w:rPr>
        <w:t>和“安全生产</w:t>
      </w:r>
      <w:r>
        <w:rPr>
          <w:rFonts w:hint="eastAsia" w:ascii="仿宋_GB2312" w:hAnsi="仿宋_GB2312" w:eastAsia="仿宋_GB2312" w:cs="Times New Roman"/>
          <w:sz w:val="32"/>
          <w:szCs w:val="32"/>
          <w:highlight w:val="none"/>
          <w:lang w:val="en-US" w:eastAsia="zh-CN" w:bidi="ar-SA"/>
        </w:rPr>
        <w:t>南粤行</w:t>
      </w:r>
      <w:r>
        <w:rPr>
          <w:rFonts w:hint="eastAsia" w:ascii="仿宋_GB2312" w:hAnsi="仿宋_GB2312" w:eastAsia="仿宋_GB2312" w:cs="宋体"/>
          <w:kern w:val="0"/>
          <w:sz w:val="32"/>
          <w:szCs w:val="32"/>
          <w:highlight w:val="none"/>
          <w:lang w:bidi="ar-SA"/>
        </w:rPr>
        <w:t>”</w:t>
      </w:r>
      <w:r>
        <w:rPr>
          <w:rFonts w:hint="eastAsia" w:ascii="仿宋_GB2312" w:hAnsi="仿宋_GB2312" w:eastAsia="仿宋_GB2312" w:cs="宋体"/>
          <w:color w:val="000000"/>
          <w:kern w:val="0"/>
          <w:sz w:val="32"/>
          <w:szCs w:val="32"/>
          <w:highlight w:val="none"/>
          <w:lang w:bidi="ar-SA"/>
        </w:rPr>
        <w:t>活动认真进行总结</w:t>
      </w:r>
      <w:r>
        <w:rPr>
          <w:rFonts w:hint="eastAsia" w:ascii="仿宋_GB2312" w:hAnsi="仿宋_GB2312" w:eastAsia="仿宋_GB2312" w:cs="宋体"/>
          <w:kern w:val="0"/>
          <w:sz w:val="32"/>
          <w:szCs w:val="32"/>
          <w:highlight w:val="none"/>
          <w:lang w:bidi="ar-SA"/>
        </w:rPr>
        <w:t>，</w:t>
      </w:r>
      <w:r>
        <w:rPr>
          <w:rFonts w:hint="eastAsia" w:ascii="仿宋_GB2312" w:hAnsi="仿宋_GB2312" w:eastAsia="仿宋_GB2312" w:cs="宋体"/>
          <w:kern w:val="0"/>
          <w:sz w:val="32"/>
          <w:szCs w:val="32"/>
          <w:highlight w:val="none"/>
          <w:lang w:val="en-US" w:eastAsia="zh-CN" w:bidi="ar-SA"/>
        </w:rPr>
        <w:t>将</w:t>
      </w:r>
      <w:r>
        <w:rPr>
          <w:rFonts w:hint="eastAsia" w:ascii="仿宋_GB2312" w:hAnsi="仿宋_GB2312" w:eastAsia="仿宋_GB2312" w:cs="宋体"/>
          <w:kern w:val="0"/>
          <w:sz w:val="32"/>
          <w:szCs w:val="32"/>
          <w:highlight w:val="none"/>
          <w:lang w:bidi="ar-SA"/>
        </w:rPr>
        <w:t>“安全生产月”活动总结和“安全生产南粤行”活动总结（纸质文件和电子文本）以及视频、照片等材料报送</w:t>
      </w:r>
      <w:r>
        <w:rPr>
          <w:rFonts w:hint="eastAsia" w:ascii="仿宋_GB2312" w:hAnsi="仿宋_GB2312" w:cs="宋体"/>
          <w:kern w:val="0"/>
          <w:sz w:val="32"/>
          <w:szCs w:val="32"/>
          <w:highlight w:val="none"/>
          <w:lang w:val="en-US" w:eastAsia="zh-CN" w:bidi="ar-SA"/>
        </w:rPr>
        <w:t>市</w:t>
      </w:r>
      <w:r>
        <w:rPr>
          <w:rFonts w:hint="eastAsia" w:ascii="仿宋_GB2312" w:hAnsi="仿宋_GB2312" w:eastAsia="仿宋_GB2312" w:cs="宋体"/>
          <w:kern w:val="0"/>
          <w:sz w:val="32"/>
          <w:szCs w:val="32"/>
          <w:highlight w:val="none"/>
          <w:lang w:bidi="ar-SA"/>
        </w:rPr>
        <w:t>住建</w:t>
      </w:r>
      <w:r>
        <w:rPr>
          <w:rFonts w:hint="eastAsia" w:ascii="仿宋_GB2312" w:hAnsi="仿宋_GB2312" w:cs="宋体"/>
          <w:kern w:val="0"/>
          <w:sz w:val="32"/>
          <w:szCs w:val="32"/>
          <w:highlight w:val="none"/>
          <w:lang w:val="en-US" w:eastAsia="zh-CN" w:bidi="ar-SA"/>
        </w:rPr>
        <w:t>局</w:t>
      </w:r>
      <w:r>
        <w:rPr>
          <w:rFonts w:hint="eastAsia" w:ascii="仿宋_GB2312" w:hAnsi="仿宋_GB2312" w:eastAsia="仿宋_GB2312" w:cs="宋体"/>
          <w:kern w:val="0"/>
          <w:sz w:val="32"/>
          <w:szCs w:val="32"/>
          <w:highlight w:val="none"/>
          <w:lang w:bidi="ar-SA"/>
        </w:rPr>
        <w:t>质量安全</w:t>
      </w:r>
      <w:r>
        <w:rPr>
          <w:rFonts w:hint="eastAsia" w:ascii="仿宋_GB2312" w:hAnsi="仿宋_GB2312" w:cs="宋体"/>
          <w:kern w:val="0"/>
          <w:sz w:val="32"/>
          <w:szCs w:val="32"/>
          <w:highlight w:val="none"/>
          <w:lang w:val="en-US" w:eastAsia="zh-CN" w:bidi="ar-SA"/>
        </w:rPr>
        <w:t>监督科</w:t>
      </w:r>
      <w:r>
        <w:rPr>
          <w:rFonts w:hint="eastAsia" w:ascii="仿宋_GB2312" w:hAnsi="仿宋_GB2312" w:eastAsia="仿宋_GB2312" w:cs="宋体"/>
          <w:kern w:val="0"/>
          <w:sz w:val="32"/>
          <w:szCs w:val="32"/>
          <w:highlight w:val="none"/>
          <w:lang w:bidi="ar-SA"/>
        </w:rPr>
        <w:t>。视频分辨率</w:t>
      </w:r>
      <w:r>
        <w:rPr>
          <w:rFonts w:hint="eastAsia" w:ascii="仿宋_GB2312" w:hAnsi="仿宋_GB2312" w:eastAsia="仿宋_GB2312" w:cs="宋体"/>
          <w:kern w:val="0"/>
          <w:sz w:val="32"/>
          <w:szCs w:val="32"/>
          <w:highlight w:val="none"/>
          <w:lang w:val="en-US" w:eastAsia="zh-CN" w:bidi="ar-SA"/>
        </w:rPr>
        <w:t>要求</w:t>
      </w:r>
      <w:r>
        <w:rPr>
          <w:rFonts w:hint="eastAsia" w:ascii="仿宋_GB2312" w:hAnsi="仿宋_GB2312" w:eastAsia="仿宋_GB2312" w:cs="宋体"/>
          <w:kern w:val="0"/>
          <w:sz w:val="32"/>
          <w:szCs w:val="32"/>
          <w:highlight w:val="none"/>
          <w:lang w:bidi="ar-SA"/>
        </w:rPr>
        <w:t>1920dpi×1080dpi，格式为MP4</w:t>
      </w:r>
      <w:r>
        <w:rPr>
          <w:rFonts w:hint="eastAsia" w:ascii="仿宋_GB2312" w:hAnsi="仿宋_GB2312" w:eastAsia="仿宋_GB2312" w:cs="宋体"/>
          <w:kern w:val="0"/>
          <w:sz w:val="32"/>
          <w:szCs w:val="32"/>
          <w:highlight w:val="none"/>
          <w:lang w:eastAsia="zh-CN" w:bidi="ar-SA"/>
        </w:rPr>
        <w:t>；</w:t>
      </w:r>
      <w:r>
        <w:rPr>
          <w:rFonts w:hint="eastAsia" w:ascii="仿宋_GB2312" w:hAnsi="仿宋_GB2312" w:eastAsia="仿宋_GB2312" w:cs="宋体"/>
          <w:kern w:val="0"/>
          <w:sz w:val="32"/>
          <w:szCs w:val="32"/>
          <w:highlight w:val="none"/>
          <w:lang w:bidi="ar-SA"/>
        </w:rPr>
        <w:t>照</w:t>
      </w:r>
      <w:r>
        <w:rPr>
          <w:rFonts w:hint="eastAsia" w:ascii="仿宋_GB2312" w:hAnsi="仿宋_GB2312" w:eastAsia="仿宋_GB2312" w:cs="仿宋_GB2312"/>
          <w:kern w:val="0"/>
          <w:sz w:val="32"/>
          <w:szCs w:val="32"/>
          <w:highlight w:val="none"/>
          <w:lang w:bidi="ar-SA"/>
        </w:rPr>
        <w:t>片分辨率</w:t>
      </w:r>
      <w:r>
        <w:rPr>
          <w:rFonts w:hint="eastAsia" w:ascii="仿宋_GB2312" w:hAnsi="仿宋_GB2312" w:eastAsia="仿宋_GB2312" w:cs="仿宋_GB2312"/>
          <w:kern w:val="0"/>
          <w:sz w:val="32"/>
          <w:szCs w:val="32"/>
          <w:highlight w:val="none"/>
          <w:lang w:val="en-US" w:eastAsia="zh-CN" w:bidi="ar-SA"/>
        </w:rPr>
        <w:t>要求</w:t>
      </w:r>
      <w:r>
        <w:rPr>
          <w:rFonts w:hint="eastAsia" w:ascii="仿宋_GB2312" w:hAnsi="仿宋_GB2312" w:eastAsia="仿宋_GB2312" w:cs="仿宋_GB2312"/>
          <w:kern w:val="0"/>
          <w:sz w:val="32"/>
          <w:szCs w:val="32"/>
          <w:highlight w:val="none"/>
          <w:lang w:bidi="ar-SA"/>
        </w:rPr>
        <w:t>不</w:t>
      </w:r>
      <w:r>
        <w:rPr>
          <w:rFonts w:hint="eastAsia" w:ascii="仿宋_GB2312" w:hAnsi="仿宋_GB2312" w:eastAsia="仿宋_GB2312" w:cs="仿宋_GB2312"/>
          <w:b w:val="0"/>
          <w:bCs w:val="0"/>
          <w:kern w:val="0"/>
          <w:sz w:val="32"/>
          <w:szCs w:val="32"/>
          <w:highlight w:val="none"/>
          <w:lang w:val="en-US" w:eastAsia="zh-CN" w:bidi="ar-SA"/>
        </w:rPr>
        <w:t>低于1920dpi</w:t>
      </w:r>
      <w:r>
        <w:rPr>
          <w:rFonts w:hint="eastAsia" w:ascii="仿宋_GB2312" w:hAnsi="仿宋_GB2312" w:eastAsia="仿宋_GB2312" w:cs="仿宋_GB2312"/>
          <w:kern w:val="0"/>
          <w:sz w:val="32"/>
          <w:szCs w:val="32"/>
          <w:highlight w:val="none"/>
          <w:lang w:bidi="ar-SA"/>
        </w:rPr>
        <w:t>×1080dpi,格式为JPG。</w:t>
      </w:r>
      <w:r>
        <w:rPr>
          <w:rFonts w:hint="eastAsia" w:ascii="仿宋_GB2312" w:hAnsi="仿宋_GB2312" w:eastAsia="仿宋_GB2312" w:cs="仿宋_GB2312"/>
          <w:kern w:val="0"/>
          <w:sz w:val="32"/>
          <w:szCs w:val="32"/>
          <w:highlight w:val="none"/>
          <w:lang w:eastAsia="zh-CN" w:bidi="ar-SA"/>
        </w:rPr>
        <w:t>（</w:t>
      </w:r>
      <w:r>
        <w:rPr>
          <w:rFonts w:hint="eastAsia" w:ascii="仿宋_GB2312" w:hAnsi="仿宋_GB2312" w:eastAsia="仿宋_GB2312" w:cs="仿宋_GB2312"/>
          <w:kern w:val="0"/>
          <w:sz w:val="32"/>
          <w:szCs w:val="32"/>
          <w:highlight w:val="none"/>
          <w:lang w:val="en-US" w:eastAsia="zh-CN" w:bidi="ar-SA"/>
        </w:rPr>
        <w:t>联系人：李健</w:t>
      </w:r>
      <w:r>
        <w:rPr>
          <w:rFonts w:hint="eastAsia" w:ascii="仿宋_GB2312" w:hAnsi="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联系电话：0760-88382089</w:t>
      </w:r>
      <w:r>
        <w:rPr>
          <w:rFonts w:hint="eastAsia" w:ascii="仿宋_GB2312" w:hAnsi="仿宋_GB2312" w:cs="仿宋_GB2312"/>
          <w:kern w:val="0"/>
          <w:sz w:val="32"/>
          <w:szCs w:val="32"/>
          <w:highlight w:val="none"/>
          <w:lang w:val="en-US" w:eastAsia="zh-CN" w:bidi="ar-SA"/>
        </w:rPr>
        <w:t xml:space="preserve">， </w:t>
      </w:r>
      <w:r>
        <w:rPr>
          <w:rFonts w:hint="eastAsia" w:ascii="仿宋_GB2312" w:hAnsi="仿宋_GB2312" w:eastAsia="仿宋_GB2312" w:cs="仿宋_GB2312"/>
          <w:kern w:val="0"/>
          <w:sz w:val="32"/>
          <w:szCs w:val="32"/>
          <w:highlight w:val="none"/>
          <w:lang w:val="en-US" w:eastAsia="zh-CN" w:bidi="ar-SA"/>
        </w:rPr>
        <w:t>传真：0760-88383235</w:t>
      </w:r>
      <w:r>
        <w:rPr>
          <w:rFonts w:hint="eastAsia" w:ascii="仿宋_GB2312" w:hAnsi="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 xml:space="preserve"> 邮箱：zsszak@163.com</w:t>
      </w:r>
      <w:r>
        <w:rPr>
          <w:rFonts w:hint="eastAsia" w:ascii="仿宋_GB2312" w:hAnsi="仿宋_GB2312" w:eastAsia="仿宋_GB2312" w:cs="仿宋_GB2312"/>
          <w:kern w:val="0"/>
          <w:sz w:val="32"/>
          <w:szCs w:val="32"/>
          <w:highlight w:val="none"/>
          <w:lang w:eastAsia="zh-CN" w:bidi="ar-SA"/>
        </w:rPr>
        <w:t>）</w:t>
      </w:r>
    </w:p>
    <w:bookmarkEnd w:id="0"/>
    <w:sectPr>
      <w:headerReference r:id="rId5" w:type="first"/>
      <w:footerReference r:id="rId8" w:type="first"/>
      <w:footerReference r:id="rId6" w:type="default"/>
      <w:headerReference r:id="rId4" w:type="even"/>
      <w:footerReference r:id="rId7" w:type="even"/>
      <w:pgSz w:w="11850" w:h="16783"/>
      <w:pgMar w:top="2098" w:right="1474" w:bottom="1984" w:left="1587" w:header="851" w:footer="992" w:gutter="0"/>
      <w:pgNumType w:fmt="numberInDash" w:start="1"/>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right"/>
      <w:rPr>
        <w:rFonts w:ascii="宋体" w:hAnsi="宋体" w:eastAsia="宋体"/>
        <w:sz w:val="28"/>
        <w:szCs w:val="28"/>
      </w:rPr>
    </w:pPr>
    <w:r>
      <w:rPr>
        <w:rFonts w:ascii="Calibri" w:hAnsi="Calibri" w:eastAsia="仿宋_GB2312" w:cs="黑体"/>
        <w:kern w:val="2"/>
        <w:sz w:val="28"/>
        <w:szCs w:val="18"/>
        <w:lang w:val="en-US" w:eastAsia="zh-CN" w:bidi="ar-SA"/>
      </w:rPr>
      <w:pict>
        <v:shape id="Quad Arrow 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E0451BC"/>
    <w:rsid w:val="001233C5"/>
    <w:rsid w:val="00123AAC"/>
    <w:rsid w:val="00267307"/>
    <w:rsid w:val="004234DA"/>
    <w:rsid w:val="00465E26"/>
    <w:rsid w:val="00492B6F"/>
    <w:rsid w:val="004D3F4C"/>
    <w:rsid w:val="00687EC0"/>
    <w:rsid w:val="007B39B6"/>
    <w:rsid w:val="00864EB6"/>
    <w:rsid w:val="009C6006"/>
    <w:rsid w:val="009F7851"/>
    <w:rsid w:val="00A7592D"/>
    <w:rsid w:val="00C10495"/>
    <w:rsid w:val="00C9504C"/>
    <w:rsid w:val="018B37FE"/>
    <w:rsid w:val="01E94C56"/>
    <w:rsid w:val="06831821"/>
    <w:rsid w:val="072059DD"/>
    <w:rsid w:val="08187561"/>
    <w:rsid w:val="0CF24EFE"/>
    <w:rsid w:val="0D6D37BD"/>
    <w:rsid w:val="0DD2320F"/>
    <w:rsid w:val="10096ED9"/>
    <w:rsid w:val="154A675C"/>
    <w:rsid w:val="18E33AF7"/>
    <w:rsid w:val="1B317A86"/>
    <w:rsid w:val="1E2B183D"/>
    <w:rsid w:val="1FD562BA"/>
    <w:rsid w:val="232A49A5"/>
    <w:rsid w:val="272200E8"/>
    <w:rsid w:val="29D068AB"/>
    <w:rsid w:val="2AF464A5"/>
    <w:rsid w:val="2E46035B"/>
    <w:rsid w:val="2F684647"/>
    <w:rsid w:val="33E31D8B"/>
    <w:rsid w:val="341929B8"/>
    <w:rsid w:val="343D1CD1"/>
    <w:rsid w:val="34642697"/>
    <w:rsid w:val="35E26EAC"/>
    <w:rsid w:val="35F74BD3"/>
    <w:rsid w:val="364D3F88"/>
    <w:rsid w:val="392C12D1"/>
    <w:rsid w:val="3B66121F"/>
    <w:rsid w:val="3D050B77"/>
    <w:rsid w:val="3FA65476"/>
    <w:rsid w:val="406F69C1"/>
    <w:rsid w:val="494A3BF2"/>
    <w:rsid w:val="49767635"/>
    <w:rsid w:val="4ACD3044"/>
    <w:rsid w:val="4CBD4971"/>
    <w:rsid w:val="4D1D527A"/>
    <w:rsid w:val="4E0451BC"/>
    <w:rsid w:val="4EB05003"/>
    <w:rsid w:val="4F302401"/>
    <w:rsid w:val="50565456"/>
    <w:rsid w:val="534A294A"/>
    <w:rsid w:val="591E7531"/>
    <w:rsid w:val="5BBB0D9C"/>
    <w:rsid w:val="5E1625CE"/>
    <w:rsid w:val="5E2E5564"/>
    <w:rsid w:val="5EF315AC"/>
    <w:rsid w:val="5FAB62E8"/>
    <w:rsid w:val="600D3694"/>
    <w:rsid w:val="6068328D"/>
    <w:rsid w:val="627F785C"/>
    <w:rsid w:val="643C2FA9"/>
    <w:rsid w:val="6570194A"/>
    <w:rsid w:val="68F522EC"/>
    <w:rsid w:val="6C5B178A"/>
    <w:rsid w:val="6E9B256F"/>
    <w:rsid w:val="6EDF45FE"/>
    <w:rsid w:val="6EF12BBF"/>
    <w:rsid w:val="77FA6A46"/>
    <w:rsid w:val="786F6749"/>
    <w:rsid w:val="7B947E4C"/>
    <w:rsid w:val="7C3F0B8D"/>
    <w:rsid w:val="7EEF0F7B"/>
    <w:rsid w:val="7FA26DC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黑体"/>
      <w:kern w:val="2"/>
      <w:sz w:val="32"/>
      <w:szCs w:val="24"/>
      <w:lang w:val="en-US" w:eastAsia="zh-CN" w:bidi="ar-SA"/>
    </w:rPr>
  </w:style>
  <w:style w:type="paragraph" w:styleId="3">
    <w:name w:val="heading 1"/>
    <w:basedOn w:val="1"/>
    <w:next w:val="1"/>
    <w:link w:val="14"/>
    <w:qFormat/>
    <w:uiPriority w:val="0"/>
    <w:pPr>
      <w:keepNext/>
      <w:keepLines/>
      <w:outlineLvl w:val="0"/>
    </w:pPr>
    <w:rPr>
      <w:rFonts w:eastAsia="黑体"/>
      <w:bCs/>
      <w:kern w:val="44"/>
      <w:szCs w:val="44"/>
    </w:rPr>
  </w:style>
  <w:style w:type="paragraph" w:styleId="4">
    <w:name w:val="heading 2"/>
    <w:basedOn w:val="1"/>
    <w:next w:val="1"/>
    <w:link w:val="15"/>
    <w:unhideWhenUsed/>
    <w:qFormat/>
    <w:uiPriority w:val="0"/>
    <w:pPr>
      <w:keepNext/>
      <w:keepLines/>
      <w:outlineLvl w:val="1"/>
    </w:pPr>
    <w:rPr>
      <w:rFonts w:ascii="Calibri Light" w:hAnsi="Calibri Light" w:eastAsia="楷体_GB2312" w:cs="黑体"/>
      <w:bCs/>
      <w:szCs w:val="32"/>
    </w:rPr>
  </w:style>
  <w:style w:type="character" w:default="1" w:styleId="9">
    <w:name w:val="Default Paragraph Font"/>
    <w:unhideWhenUsed/>
    <w:qFormat/>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toa heading"/>
    <w:basedOn w:val="1"/>
    <w:next w:val="1"/>
    <w:qFormat/>
    <w:uiPriority w:val="0"/>
    <w:pPr>
      <w:spacing w:before="120"/>
    </w:pPr>
    <w:rPr>
      <w:rFonts w:ascii="Cambria" w:hAnsi="Cambria"/>
    </w:rPr>
  </w:style>
  <w:style w:type="paragraph" w:styleId="5">
    <w:name w:val="footer"/>
    <w:basedOn w:val="1"/>
    <w:link w:val="17"/>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qFormat/>
    <w:uiPriority w:val="0"/>
    <w:pPr>
      <w:widowControl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ascii="Times New Roman" w:hAnsi="Times New Roman" w:eastAsia="宋体" w:cs="Times New Roman"/>
      <w:kern w:val="0"/>
      <w:sz w:val="24"/>
      <w:szCs w:val="22"/>
      <w:lang w:val="en-US" w:eastAsia="zh-CN" w:bidi="ar-SA"/>
    </w:rPr>
  </w:style>
  <w:style w:type="paragraph" w:styleId="8">
    <w:name w:val="Title"/>
    <w:basedOn w:val="1"/>
    <w:next w:val="1"/>
    <w:link w:val="13"/>
    <w:qFormat/>
    <w:uiPriority w:val="0"/>
    <w:pPr>
      <w:jc w:val="center"/>
      <w:outlineLvl w:val="0"/>
    </w:pPr>
    <w:rPr>
      <w:rFonts w:ascii="Calibri Light" w:hAnsi="Calibri Light" w:eastAsia="方正小标宋简体" w:cs="黑体"/>
      <w:bCs/>
      <w:sz w:val="44"/>
      <w:szCs w:val="32"/>
    </w:rPr>
  </w:style>
  <w:style w:type="character" w:styleId="10">
    <w:name w:val="page number"/>
    <w:qFormat/>
    <w:uiPriority w:val="0"/>
  </w:style>
  <w:style w:type="character" w:styleId="11">
    <w:name w:val="Hyperlink"/>
    <w:qFormat/>
    <w:uiPriority w:val="0"/>
    <w:rPr>
      <w:color w:val="333333"/>
      <w:u w:val="none"/>
    </w:rPr>
  </w:style>
  <w:style w:type="character" w:customStyle="1" w:styleId="13">
    <w:name w:val="标题 字符"/>
    <w:basedOn w:val="9"/>
    <w:link w:val="8"/>
    <w:qFormat/>
    <w:uiPriority w:val="0"/>
    <w:rPr>
      <w:rFonts w:ascii="Calibri Light" w:hAnsi="Calibri Light" w:eastAsia="方正小标宋简体" w:cs="黑体"/>
      <w:bCs/>
      <w:kern w:val="2"/>
      <w:sz w:val="44"/>
      <w:szCs w:val="32"/>
    </w:rPr>
  </w:style>
  <w:style w:type="character" w:customStyle="1" w:styleId="14">
    <w:name w:val="标题 1 字符"/>
    <w:basedOn w:val="9"/>
    <w:link w:val="3"/>
    <w:qFormat/>
    <w:uiPriority w:val="0"/>
    <w:rPr>
      <w:rFonts w:ascii="Calibri" w:hAnsi="Calibri" w:eastAsia="黑体" w:cs="黑体"/>
      <w:bCs/>
      <w:kern w:val="44"/>
      <w:sz w:val="32"/>
      <w:szCs w:val="44"/>
    </w:rPr>
  </w:style>
  <w:style w:type="character" w:customStyle="1" w:styleId="15">
    <w:name w:val="标题 2 字符"/>
    <w:basedOn w:val="9"/>
    <w:link w:val="4"/>
    <w:semiHidden/>
    <w:qFormat/>
    <w:uiPriority w:val="0"/>
    <w:rPr>
      <w:rFonts w:ascii="Calibri Light" w:hAnsi="Calibri Light" w:eastAsia="楷体_GB2312" w:cs="黑体"/>
      <w:bCs/>
      <w:kern w:val="2"/>
      <w:sz w:val="32"/>
      <w:szCs w:val="32"/>
    </w:rPr>
  </w:style>
  <w:style w:type="character" w:customStyle="1" w:styleId="16">
    <w:name w:val="页眉 字符"/>
    <w:basedOn w:val="9"/>
    <w:link w:val="6"/>
    <w:qFormat/>
    <w:uiPriority w:val="0"/>
    <w:rPr>
      <w:rFonts w:ascii="Calibri" w:hAnsi="Calibri" w:eastAsia="仿宋_GB2312" w:cs="黑体"/>
      <w:kern w:val="2"/>
      <w:sz w:val="18"/>
      <w:szCs w:val="18"/>
    </w:rPr>
  </w:style>
  <w:style w:type="character" w:customStyle="1" w:styleId="17">
    <w:name w:val="页脚 字符"/>
    <w:basedOn w:val="9"/>
    <w:link w:val="5"/>
    <w:qFormat/>
    <w:uiPriority w:val="99"/>
    <w:rPr>
      <w:rFonts w:ascii="Calibri" w:hAnsi="Calibri" w:eastAsia="仿宋_GB2312"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11</Pages>
  <Words>5316</Words>
  <Characters>5522</Characters>
  <Lines>1</Lines>
  <Paragraphs>1</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2019-05-06T01:48:00Z</dcterms:created>
  <dc:creator>梁志华</dc:creator>
  <cp:lastModifiedBy>刘立艳</cp:lastModifiedBy>
  <cp:lastPrinted>2020-05-28T09:07:00Z</cp:lastPrinted>
  <dcterms:modified xsi:type="dcterms:W3CDTF">2020-05-29T09:18:07Z</dcterms:modified>
  <dc:title>中山市住房和城乡建设局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r8>31788</vt:r8>
  </property>
  <property fmtid="{D5CDD505-2E9C-101B-9397-08002B2CF9AE}" pid="9" name="cp_itemType">
    <vt:lpwstr>missive</vt:lpwstr>
  </property>
  <property fmtid="{D5CDD505-2E9C-101B-9397-08002B2CF9AE}" pid="10" name="cp_title">
    <vt:lpwstr>广东省住房和城乡建设厅关于印发2020年广东省建筑施工“安全生产月”和“安全生产南粤行”活动方案的通知</vt:lpwstr>
  </property>
  <property fmtid="{D5CDD505-2E9C-101B-9397-08002B2CF9AE}" pid="11" name="docPrint">
    <vt:r8>1</vt:r8>
  </property>
  <property fmtid="{D5CDD505-2E9C-101B-9397-08002B2CF9AE}" pid="12" name="docSaveAs">
    <vt:r8>1</vt:r8>
  </property>
  <property fmtid="{D5CDD505-2E9C-101B-9397-08002B2CF9AE}" pid="13" name="hideWpsMarks">
    <vt:r8>0</vt:r8>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WPSExtOfficeTab;btnShowRevision;btnUploadOA;btnSaveAsLocal;btnInsertRedHeader;btnClearRevDoc;btnUploadOAbeifen</vt:lpwstr>
  </property>
  <property fmtid="{D5CDD505-2E9C-101B-9397-08002B2CF9AE}" pid="18" name="uploadPath">
    <vt:lpwstr>http://xtbgsafe.gdzwfw.gov.cn/zjtoa/instance-web/minstone/wfDocBody/saveDocBodyWps?flowInid=31788&amp;stepInco=624235&amp;dealIndx=1&amp;openType=1&amp;flowId=110&amp;stepCode=56&amp;readOnly=0&amp;curUserCode=13711116220&amp;sysCode=MD_ZJT_OA&amp;tenantCode=GDSXXZX&amp;r=0.2748241032772425&amp;fileCode=044a37efb4284371acf72c26450fe79f&amp;id=044a37efb4284371acf72c26450fe79f&amp;docTempCode=&amp;userUuid=e428d31642af4709945650233538c8b6</vt:lpwstr>
  </property>
  <property fmtid="{D5CDD505-2E9C-101B-9397-08002B2CF9AE}" pid="19" name="urlParams">
    <vt:lpwstr>flowInid=31788&amp;stepInco=624235&amp;dealIndx=1&amp;openType=1&amp;flowId=110&amp;stepCode=56&amp;readOnly=0&amp;curUserCode=13711116220&amp;sysCode=MD_ZJT_OA&amp;tenantCode=GDSXXZX&amp;r=0.2748241032772425&amp;fileCode=044a37efb4284371acf72c26450fe79f&amp;id=044a37efb4284371acf72c26450fe79f&amp;docTempCode=&amp;userUuid=e428d31642af4709945650233538c8b6</vt:lpwstr>
  </property>
  <property fmtid="{D5CDD505-2E9C-101B-9397-08002B2CF9AE}" pid="20" name="lockDocUrl">
    <vt:lpwstr>http://xtbgsafe.gdzwfw.gov.cn/zjtoa/instance-web/minstone/wfDocBody/getLockInfo?flowInid=31788&amp;stepInco=624235&amp;dealIndx=1&amp;openType=1&amp;flowId=110&amp;stepCode=56&amp;readOnly=0&amp;curUserCode=13711116220&amp;sysCode=MD_ZJT_OA&amp;tenantCode=GDSXXZX&amp;r=0.2748241032772425&amp;fileCode=044a37efb4284371acf72c26450fe79f&amp;id=044a37efb4284371acf72c26450fe79f&amp;docTempCode=&amp;userUuid=e428d31642af4709945650233538c8b6</vt:lpwstr>
  </property>
  <property fmtid="{D5CDD505-2E9C-101B-9397-08002B2CF9AE}" pid="21" name="copyUrl">
    <vt:lpwstr>http://xtbgsafe.gdzwfw.gov.cn/zjtoa/instance-web/minstone/wfDocBody/copyDoc?flowInid=31788&amp;stepInco=624235&amp;dealIndx=1&amp;openType=1&amp;flowId=110&amp;stepCode=56&amp;readOnly=0&amp;curUserCode=13711116220&amp;sysCode=MD_ZJT_OA&amp;tenantCode=GDSXXZX&amp;r=0.2748241032772425&amp;fileCode=044a37efb4284371acf72c26450fe79f&amp;id=044a37efb4284371acf72c26450fe79f&amp;docTempCode=&amp;userUuid=e428d31642af4709945650233538c8b6</vt:lpwstr>
  </property>
  <property fmtid="{D5CDD505-2E9C-101B-9397-08002B2CF9AE}" pid="22" name="unLockDocurl">
    <vt:lpwstr>http://xtbgsafe.gdzwfw.gov.cn/zjtoa/instance-web/minstone/wfDocBody/unLockDoc?flowInid=31788&amp;stepInco=624235&amp;dealIndx=1&amp;openType=1&amp;flowId=110&amp;stepCode=56&amp;readOnly=0&amp;curUserCode=13711116220&amp;sysCode=MD_ZJT_OA&amp;tenantCode=GDSXXZX&amp;r=0.2748241032772425&amp;fileCode=044a37efb4284371acf72c26450fe79f&amp;id=044a37efb4284371acf72c26450fe79f&amp;docTempCode=&amp;userUuid=e428d31642af4709945650233538c8b6</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true,"OnGetVisible":true,"OnGetLabel":"清稿","GetImage":"icon/yes.ico"},"btnUploadOAbeifen":{"OnGetEnabled":true,"OnGetVisible":tru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