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40"/>
        <w:jc w:val="center"/>
        <w:textAlignment w:val="baseline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人防（监理、设计）企业</w:t>
      </w:r>
      <w:r>
        <w:rPr>
          <w:rFonts w:hint="default" w:ascii="黑体" w:hAnsi="黑体" w:eastAsia="黑体" w:cs="黑体"/>
          <w:sz w:val="44"/>
          <w:szCs w:val="44"/>
          <w:lang w:eastAsia="zh-CN"/>
        </w:rPr>
        <w:t>承诺书</w:t>
      </w:r>
    </w:p>
    <w:p/>
    <w:p/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中山市住房和城乡建设局：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我公司郑重承诺（公司名称）对人防（监理、设计）企业市场行为调查表所填报的内容真实、准确、可靠，我公司对其真实性负全部责任。若填报的内容中有虚假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、伪造的等违规情况，愿意接受行政主管部门相应的处罚。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特些承诺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公司（章）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法定代表人签字：  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</w:t>
      </w:r>
    </w:p>
    <w:p>
      <w:pPr>
        <w:ind w:firstLine="42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2020年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B073F"/>
    <w:rsid w:val="191A1ED6"/>
    <w:rsid w:val="39342711"/>
    <w:rsid w:val="3ADB073F"/>
    <w:rsid w:val="4150022B"/>
    <w:rsid w:val="5EC3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中山市住房和城乡建设局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2020-03-27T08:54:00Z</dcterms:created>
  <dc:creator>黄炜杰</dc:creator>
  <cp:lastModifiedBy>苏红伟</cp:lastModifiedBy>
  <dcterms:modified xsi:type="dcterms:W3CDTF">2021-09-05T11:25:04Z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