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中山市城市体检社会满意度问卷样板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及问卷二维码</w:t>
      </w:r>
    </w:p>
    <w:p>
      <w:pPr>
        <w:spacing w:after="312" w:afterLines="100"/>
        <w:jc w:val="center"/>
        <w:rPr>
          <w:rFonts w:ascii="隶书" w:hAnsi="Times New Roman" w:eastAsia="隶书" w:cs="Times New Roman"/>
          <w:color w:val="000000"/>
          <w:sz w:val="36"/>
          <w:szCs w:val="44"/>
          <w:highlight w:val="none"/>
        </w:rPr>
      </w:pPr>
      <w:r>
        <w:rPr>
          <w:rFonts w:hint="eastAsia" w:ascii="隶书" w:hAnsi="Times New Roman" w:eastAsia="隶书" w:cs="Times New Roman"/>
          <w:color w:val="000000"/>
          <w:sz w:val="36"/>
          <w:szCs w:val="44"/>
          <w:highlight w:val="none"/>
          <w:lang w:eastAsia="zh-CN"/>
        </w:rPr>
        <w:t>中山市</w:t>
      </w:r>
      <w:r>
        <w:rPr>
          <w:rFonts w:hint="eastAsia" w:ascii="隶书" w:hAnsi="Times New Roman" w:eastAsia="隶书" w:cs="Times New Roman"/>
          <w:color w:val="000000"/>
          <w:sz w:val="36"/>
          <w:szCs w:val="44"/>
          <w:highlight w:val="none"/>
        </w:rPr>
        <w:t>城市体检社会满意度问卷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8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highlight w:val="none"/>
              </w:rPr>
              <w:t>尊敬的市民朋友：</w:t>
            </w:r>
          </w:p>
          <w:p>
            <w:pPr>
              <w:spacing w:line="360" w:lineRule="auto"/>
              <w:ind w:firstLine="482"/>
              <w:rPr>
                <w:rFonts w:hint="eastAsia" w:ascii="宋体" w:hAnsi="宋体" w:eastAsia="宋体" w:cs="宋体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highlight w:val="none"/>
                <w:shd w:val="clear" w:color="auto" w:fill="auto"/>
                <w:lang w:val="en-US" w:eastAsia="zh-CN"/>
              </w:rPr>
              <w:t>您好，为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highlight w:val="none"/>
                <w:shd w:val="clear" w:color="auto" w:fill="auto"/>
              </w:rPr>
              <w:t>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highlight w:val="none"/>
              </w:rPr>
              <w:t>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highlight w:val="none"/>
                <w:lang w:val="en-US" w:eastAsia="zh-CN"/>
              </w:rPr>
              <w:t>中山市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highlight w:val="none"/>
              </w:rPr>
              <w:t>人居环境高质量发展,更好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highlight w:val="none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highlight w:val="none"/>
              </w:rPr>
              <w:t>了解人民群众对城市建设成效的满意情况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highlight w:val="none"/>
              </w:rPr>
              <w:t>发现城市规划建设管理中存在的短板和不足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highlight w:val="none"/>
                <w:lang w:val="en-US" w:eastAsia="zh-CN"/>
              </w:rPr>
              <w:t>中山市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highlight w:val="none"/>
              </w:rPr>
              <w:t>启动城市体检工作。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highlight w:val="none"/>
              </w:rPr>
              <w:t>诚挚邀请您的参与,为家乡把脉诊断、献计献策。</w:t>
            </w:r>
          </w:p>
          <w:p>
            <w:pPr>
              <w:spacing w:line="360" w:lineRule="auto"/>
              <w:ind w:firstLine="482"/>
              <w:rPr>
                <w:rFonts w:ascii="宋体" w:hAnsi="宋体" w:cs="Times New Roman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8"/>
                <w:highlight w:val="none"/>
              </w:rPr>
              <w:t>您的回答仅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highlight w:val="none"/>
                <w:lang w:eastAsia="zh-CN"/>
              </w:rPr>
              <w:t>作</w:t>
            </w:r>
            <w:r>
              <w:rPr>
                <w:rFonts w:ascii="宋体" w:hAnsi="宋体" w:eastAsia="宋体" w:cs="宋体"/>
                <w:color w:val="000000"/>
                <w:sz w:val="24"/>
                <w:szCs w:val="28"/>
                <w:highlight w:val="none"/>
              </w:rPr>
              <w:t>研究使用，我们将严格保密，请放心如实填写。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highlight w:val="none"/>
                <w:lang w:eastAsia="zh-CN"/>
              </w:rPr>
              <w:t>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highlight w:val="none"/>
              </w:rPr>
              <w:t>谢您的大力配合与支持！</w:t>
            </w:r>
          </w:p>
        </w:tc>
      </w:tr>
    </w:tbl>
    <w:p>
      <w:pPr>
        <w:rPr>
          <w:rFonts w:ascii="宋体" w:hAnsi="宋体" w:cs="Times New Roman"/>
          <w:color w:val="000000"/>
          <w:sz w:val="22"/>
          <w:highlight w:val="none"/>
        </w:rPr>
      </w:pPr>
    </w:p>
    <w:p>
      <w:pPr>
        <w:rPr>
          <w:rFonts w:ascii="宋体" w:hAnsi="宋体" w:cs="Times New Roman"/>
          <w:b/>
          <w:bCs/>
          <w:color w:val="000000"/>
          <w:sz w:val="22"/>
          <w:highlight w:val="none"/>
        </w:rPr>
      </w:pPr>
      <w:r>
        <w:rPr>
          <w:rFonts w:hint="eastAsia" w:ascii="宋体" w:hAnsi="宋体" w:cs="Times New Roman"/>
          <w:b/>
          <w:bCs/>
          <w:color w:val="000000"/>
          <w:sz w:val="22"/>
          <w:highlight w:val="none"/>
        </w:rPr>
        <w:t>请根据您的实际情况和真实感受回答下列问题，谢谢！</w:t>
      </w:r>
    </w:p>
    <w:p>
      <w:pPr>
        <w:rPr>
          <w:rFonts w:ascii="宋体" w:hAnsi="宋体" w:cs="Times New Roman"/>
          <w:color w:val="000000"/>
          <w:sz w:val="22"/>
          <w:highlight w:val="none"/>
        </w:rPr>
      </w:pPr>
    </w:p>
    <w:p>
      <w:pPr>
        <w:rPr>
          <w:rFonts w:ascii="宋体" w:hAnsi="宋体" w:cs="Times New Roman"/>
          <w:color w:val="000000"/>
          <w:szCs w:val="21"/>
          <w:highlight w:val="none"/>
        </w:rPr>
      </w:pPr>
      <w:r>
        <w:rPr>
          <w:rFonts w:hint="eastAsia" w:ascii="宋体" w:hAnsi="宋体" w:cs="Times New Roman"/>
          <w:b/>
          <w:bCs/>
          <w:color w:val="000000"/>
          <w:sz w:val="22"/>
          <w:highlight w:val="none"/>
        </w:rPr>
        <w:t>第一部分：基本资料</w:t>
      </w:r>
    </w:p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  <w:t>您的性别：</w:t>
      </w:r>
      <w:r>
        <w:rPr>
          <w:rFonts w:hint="eastAsia" w:ascii="宋体" w:hAnsi="宋体" w:eastAsia="宋体" w:cs="Times New Roman"/>
          <w:b w:val="0"/>
          <w:color w:val="000000"/>
          <w:sz w:val="21"/>
          <w:szCs w:val="21"/>
          <w:highlight w:val="none"/>
        </w:rPr>
        <w:t>（单选）</w:t>
      </w:r>
    </w:p>
    <w:tbl>
      <w:tblPr>
        <w:tblStyle w:val="11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女</w:t>
            </w: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  <w:t>您的</w:t>
      </w:r>
      <w:r>
        <w:rPr>
          <w:rFonts w:ascii="宋体" w:hAnsi="宋体" w:eastAsia="宋体" w:cs="Times New Roman"/>
          <w:b w:val="0"/>
          <w:bCs w:val="0"/>
          <w:color w:val="000000"/>
          <w:sz w:val="21"/>
          <w:szCs w:val="21"/>
          <w:highlight w:val="none"/>
        </w:rPr>
        <w:t>年龄</w:t>
      </w:r>
      <w:r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Times New Roman"/>
          <w:b w:val="0"/>
          <w:color w:val="000000"/>
          <w:sz w:val="21"/>
          <w:szCs w:val="21"/>
          <w:highlight w:val="none"/>
        </w:rPr>
        <w:t>（单选）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11"/>
        <w:gridCol w:w="1811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00" w:type="pct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16岁以下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16-29岁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30-39岁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40-59岁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60岁及以上</w:t>
            </w: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  <w:t>您的</w:t>
      </w:r>
      <w:r>
        <w:rPr>
          <w:rFonts w:ascii="宋体" w:hAnsi="宋体" w:eastAsia="宋体" w:cs="Times New Roman"/>
          <w:b w:val="0"/>
          <w:bCs w:val="0"/>
          <w:color w:val="000000"/>
          <w:sz w:val="21"/>
          <w:szCs w:val="21"/>
          <w:highlight w:val="none"/>
        </w:rPr>
        <w:t>学历</w:t>
      </w:r>
      <w:r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  <w:t>：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618"/>
        <w:gridCol w:w="2006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00" w:type="pct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小学及以下</w:t>
            </w:r>
          </w:p>
        </w:tc>
        <w:tc>
          <w:tcPr>
            <w:tcW w:w="893" w:type="pct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初中</w:t>
            </w:r>
          </w:p>
        </w:tc>
        <w:tc>
          <w:tcPr>
            <w:tcW w:w="1107" w:type="pct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高中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/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中专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/技校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本科/专科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研究生及以上</w:t>
            </w: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  <w:t>您的</w:t>
      </w:r>
      <w:r>
        <w:rPr>
          <w:rFonts w:ascii="宋体" w:hAnsi="宋体" w:eastAsia="宋体" w:cs="Times New Roman"/>
          <w:b w:val="0"/>
          <w:bCs w:val="0"/>
          <w:color w:val="000000"/>
          <w:sz w:val="21"/>
          <w:szCs w:val="21"/>
          <w:highlight w:val="none"/>
        </w:rPr>
        <w:t>户籍</w:t>
      </w:r>
      <w:r>
        <w:rPr>
          <w:rFonts w:hint="eastAsia" w:ascii="宋体" w:hAnsi="宋体" w:eastAsia="宋体" w:cs="Times New Roman"/>
          <w:b w:val="0"/>
          <w:color w:val="000000"/>
          <w:sz w:val="21"/>
          <w:szCs w:val="21"/>
          <w:highlight w:val="none"/>
        </w:rPr>
        <w:t>是：（单选）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302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66" w:type="pct"/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本地出生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，本地户口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外地出生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，已获本地户口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外地户口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66" w:type="pct"/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港澳台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外国籍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宋体" w:hAnsi="宋体" w:eastAsia="宋体" w:cs="Times New Roman"/>
          <w:color w:val="000000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  <w:t>您</w:t>
      </w:r>
      <w:r>
        <w:rPr>
          <w:rFonts w:hint="eastAsia" w:ascii="宋体" w:hAnsi="宋体" w:eastAsia="宋体" w:cs="Times New Roman"/>
          <w:b w:val="0"/>
          <w:bCs w:val="0"/>
          <w:color w:val="000000"/>
          <w:sz w:val="21"/>
          <w:szCs w:val="21"/>
          <w:highlight w:val="none"/>
        </w:rPr>
        <w:t>工作</w:t>
      </w:r>
      <w:r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  <w:t>在</w:t>
      </w:r>
      <w:r>
        <w:rPr>
          <w:rFonts w:ascii="宋体" w:hAnsi="宋体" w:eastAsia="宋体" w:cs="Times New Roman"/>
          <w:color w:val="00000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Times New Roman"/>
          <w:b w:val="0"/>
          <w:color w:val="000000"/>
          <w:sz w:val="21"/>
          <w:szCs w:val="21"/>
          <w:highlight w:val="none"/>
        </w:rPr>
        <w:t>（单选）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4413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石岐街道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东区街道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火炬区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西区街道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南区街道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五桂山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沙溪镇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港口镇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大涌镇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离退休人员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待岗、学生、全职主妇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宋体" w:hAnsi="宋体" w:eastAsia="宋体" w:cs="Times New Roman"/>
          <w:color w:val="000000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  <w:t>您</w:t>
      </w:r>
      <w:r>
        <w:rPr>
          <w:rFonts w:ascii="宋体" w:hAnsi="宋体" w:eastAsia="宋体" w:cs="Times New Roman"/>
          <w:b w:val="0"/>
          <w:bCs w:val="0"/>
          <w:color w:val="000000"/>
          <w:sz w:val="21"/>
          <w:szCs w:val="21"/>
          <w:highlight w:val="none"/>
        </w:rPr>
        <w:t>居住</w:t>
      </w:r>
      <w:r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  <w:t>在</w:t>
      </w:r>
      <w:r>
        <w:rPr>
          <w:rFonts w:ascii="宋体" w:hAnsi="宋体" w:eastAsia="宋体" w:cs="Times New Roman"/>
          <w:color w:val="00000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Times New Roman"/>
          <w:b w:val="0"/>
          <w:color w:val="000000"/>
          <w:sz w:val="21"/>
          <w:szCs w:val="21"/>
          <w:highlight w:val="none"/>
        </w:rPr>
        <w:t>（单选）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3178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石岐街道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东区街道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火炬区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西区街道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南区街道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五桂山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沙溪镇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港口镇</w:t>
            </w:r>
          </w:p>
        </w:tc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大涌镇</w:t>
            </w: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  <w:t>您在</w:t>
      </w:r>
      <w:r>
        <w:rPr>
          <w:rFonts w:hint="eastAsia" w:ascii="宋体" w:hAnsi="宋体" w:eastAsia="宋体" w:cs="Times New Roman"/>
          <w:b w:val="0"/>
          <w:color w:val="000000"/>
          <w:sz w:val="21"/>
          <w:szCs w:val="21"/>
          <w:highlight w:val="none"/>
          <w:lang w:eastAsia="zh-CN"/>
        </w:rPr>
        <w:t>中山市</w:t>
      </w:r>
      <w:r>
        <w:rPr>
          <w:rFonts w:ascii="宋体" w:hAnsi="宋体" w:eastAsia="宋体" w:cs="Times New Roman"/>
          <w:b w:val="0"/>
          <w:bCs w:val="0"/>
          <w:color w:val="000000"/>
          <w:sz w:val="21"/>
          <w:szCs w:val="21"/>
          <w:highlight w:val="none"/>
        </w:rPr>
        <w:t>居住多久了？</w:t>
      </w:r>
      <w:r>
        <w:rPr>
          <w:rFonts w:hint="eastAsia" w:ascii="宋体" w:hAnsi="宋体" w:eastAsia="宋体" w:cs="Times New Roman"/>
          <w:b w:val="0"/>
          <w:color w:val="000000"/>
          <w:sz w:val="21"/>
          <w:szCs w:val="21"/>
          <w:highlight w:val="none"/>
        </w:rPr>
        <w:t>（单选）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027"/>
        <w:gridCol w:w="1757"/>
        <w:gridCol w:w="1758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70" w:type="pct"/>
            <w:noWrap w:val="0"/>
            <w:vAlign w:val="top"/>
          </w:tcPr>
          <w:p>
            <w:pPr>
              <w:numPr>
                <w:ilvl w:val="0"/>
                <w:numId w:val="8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不到1年</w:t>
            </w:r>
          </w:p>
        </w:tc>
        <w:tc>
          <w:tcPr>
            <w:tcW w:w="1119" w:type="pct"/>
            <w:noWrap w:val="0"/>
            <w:vAlign w:val="top"/>
          </w:tcPr>
          <w:p>
            <w:pPr>
              <w:numPr>
                <w:ilvl w:val="0"/>
                <w:numId w:val="8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1年~2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年</w:t>
            </w:r>
          </w:p>
        </w:tc>
        <w:tc>
          <w:tcPr>
            <w:tcW w:w="970" w:type="pct"/>
            <w:noWrap w:val="0"/>
            <w:vAlign w:val="top"/>
          </w:tcPr>
          <w:p>
            <w:pPr>
              <w:numPr>
                <w:ilvl w:val="0"/>
                <w:numId w:val="8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3年~5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年</w:t>
            </w:r>
          </w:p>
        </w:tc>
        <w:tc>
          <w:tcPr>
            <w:tcW w:w="970" w:type="pct"/>
            <w:noWrap w:val="0"/>
            <w:vAlign w:val="top"/>
          </w:tcPr>
          <w:p>
            <w:pPr>
              <w:numPr>
                <w:ilvl w:val="0"/>
                <w:numId w:val="8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6年~1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0年</w:t>
            </w:r>
          </w:p>
        </w:tc>
        <w:tc>
          <w:tcPr>
            <w:tcW w:w="970" w:type="pct"/>
            <w:noWrap w:val="0"/>
            <w:vAlign w:val="top"/>
          </w:tcPr>
          <w:p>
            <w:pPr>
              <w:numPr>
                <w:ilvl w:val="0"/>
                <w:numId w:val="8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0年以上</w:t>
            </w: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  <w:t>您目前居住的</w:t>
      </w:r>
      <w:r>
        <w:rPr>
          <w:rFonts w:ascii="宋体" w:hAnsi="宋体" w:eastAsia="宋体" w:cs="Times New Roman"/>
          <w:color w:val="000000"/>
          <w:sz w:val="21"/>
          <w:szCs w:val="21"/>
          <w:highlight w:val="none"/>
        </w:rPr>
        <w:t>房屋类型</w:t>
      </w:r>
      <w:r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  <w:t>是：</w:t>
      </w:r>
      <w:r>
        <w:rPr>
          <w:rFonts w:hint="eastAsia" w:ascii="宋体" w:hAnsi="宋体" w:eastAsia="宋体" w:cs="Times New Roman"/>
          <w:b w:val="0"/>
          <w:color w:val="000000"/>
          <w:sz w:val="21"/>
          <w:szCs w:val="21"/>
          <w:highlight w:val="none"/>
        </w:rPr>
        <w:t>（单选）</w:t>
      </w:r>
      <w:r>
        <w:rPr>
          <w:rFonts w:ascii="宋体" w:hAnsi="宋体" w:cs="Times New Roman"/>
          <w:color w:val="000000"/>
          <w:szCs w:val="21"/>
          <w:highlight w:val="none"/>
        </w:rPr>
        <w:t xml:space="preserve">               </w:t>
      </w:r>
      <w:r>
        <w:rPr>
          <w:rFonts w:hint="eastAsia" w:ascii="宋体" w:hAnsi="宋体" w:cs="Times New Roman"/>
          <w:color w:val="000000"/>
          <w:szCs w:val="21"/>
          <w:highlight w:val="none"/>
        </w:rPr>
        <w:t xml:space="preserve">  </w:t>
      </w:r>
      <w:r>
        <w:rPr>
          <w:rFonts w:ascii="宋体" w:hAnsi="宋体" w:cs="Times New Roman"/>
          <w:color w:val="000000"/>
          <w:szCs w:val="21"/>
          <w:highlight w:val="none"/>
        </w:rPr>
        <w:t xml:space="preserve">      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544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227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76" w:lineRule="auto"/>
              <w:ind w:left="0" w:firstLine="0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商品房（2000年后的楼盘、楼房）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76" w:lineRule="auto"/>
              <w:ind w:left="-1" w:leftChars="-1" w:hanging="1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老旧小区（2000年以前的楼盘、楼房）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单位、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 xml:space="preserve">厂区宿舍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227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宅基地、村集体房屋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其他___________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  <w:t>您的</w:t>
      </w:r>
      <w:r>
        <w:rPr>
          <w:rFonts w:ascii="宋体" w:hAnsi="宋体" w:eastAsia="宋体" w:cs="Times New Roman"/>
          <w:color w:val="000000"/>
          <w:sz w:val="21"/>
          <w:szCs w:val="21"/>
          <w:highlight w:val="none"/>
        </w:rPr>
        <w:t>家庭年收入</w:t>
      </w:r>
      <w:r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  <w:t>（包含工资和年底奖金分红等）约为：</w:t>
      </w:r>
      <w:r>
        <w:rPr>
          <w:rFonts w:hint="eastAsia" w:ascii="宋体" w:hAnsi="宋体" w:eastAsia="宋体" w:cs="Times New Roman"/>
          <w:b w:val="0"/>
          <w:color w:val="000000"/>
          <w:sz w:val="21"/>
          <w:szCs w:val="21"/>
          <w:highlight w:val="none"/>
        </w:rPr>
        <w:t>（单选）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3007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0" w:type="pct"/>
            <w:noWrap w:val="0"/>
            <w:vAlign w:val="top"/>
          </w:tcPr>
          <w:p>
            <w:pPr>
              <w:numPr>
                <w:ilvl w:val="0"/>
                <w:numId w:val="10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5万以内</w:t>
            </w:r>
          </w:p>
        </w:tc>
        <w:tc>
          <w:tcPr>
            <w:tcW w:w="1660" w:type="pct"/>
            <w:noWrap w:val="0"/>
            <w:vAlign w:val="top"/>
          </w:tcPr>
          <w:p>
            <w:pPr>
              <w:numPr>
                <w:ilvl w:val="0"/>
                <w:numId w:val="10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5万~9万</w:t>
            </w:r>
          </w:p>
        </w:tc>
        <w:tc>
          <w:tcPr>
            <w:tcW w:w="1670" w:type="pct"/>
            <w:noWrap w:val="0"/>
            <w:vAlign w:val="top"/>
          </w:tcPr>
          <w:p>
            <w:pPr>
              <w:numPr>
                <w:ilvl w:val="0"/>
                <w:numId w:val="10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10万~19万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70" w:type="pct"/>
            <w:noWrap w:val="0"/>
            <w:vAlign w:val="top"/>
          </w:tcPr>
          <w:p>
            <w:pPr>
              <w:numPr>
                <w:ilvl w:val="0"/>
                <w:numId w:val="10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20万~49万</w:t>
            </w:r>
          </w:p>
        </w:tc>
        <w:tc>
          <w:tcPr>
            <w:tcW w:w="1660" w:type="pct"/>
            <w:noWrap w:val="0"/>
            <w:vAlign w:val="top"/>
          </w:tcPr>
          <w:p>
            <w:pPr>
              <w:numPr>
                <w:ilvl w:val="0"/>
                <w:numId w:val="10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50万及以上</w:t>
            </w:r>
          </w:p>
        </w:tc>
        <w:tc>
          <w:tcPr>
            <w:tcW w:w="1670" w:type="pct"/>
            <w:noWrap w:val="0"/>
            <w:vAlign w:val="top"/>
          </w:tcPr>
          <w:p>
            <w:pPr>
              <w:numPr>
                <w:ilvl w:val="0"/>
                <w:numId w:val="10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不方便透露</w:t>
            </w:r>
          </w:p>
        </w:tc>
      </w:tr>
    </w:tbl>
    <w:p>
      <w:pPr>
        <w:pStyle w:val="5"/>
        <w:spacing w:before="156" w:line="400" w:lineRule="exact"/>
        <w:rPr>
          <w:rFonts w:ascii="宋体" w:hAnsi="宋体" w:eastAsia="宋体" w:cs="Times New Roman"/>
          <w:b w:val="0"/>
          <w:color w:val="000000"/>
          <w:sz w:val="21"/>
          <w:szCs w:val="21"/>
          <w:highlight w:val="none"/>
        </w:rPr>
      </w:pPr>
      <w:r>
        <w:rPr>
          <w:rFonts w:hint="eastAsia" w:ascii="宋体" w:hAnsi="宋体"/>
          <w:color w:val="000000"/>
          <w:sz w:val="22"/>
          <w:highlight w:val="none"/>
        </w:rPr>
        <w:t>第二部分：社会满意度</w:t>
      </w:r>
    </w:p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您对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  <w:lang w:eastAsia="zh-CN"/>
        </w:rPr>
        <w:t>中山市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</w:t>
      </w:r>
      <w:r>
        <w:rPr>
          <w:rFonts w:hint="eastAsia" w:ascii="Calibri" w:hAnsi="Calibri" w:eastAsia="宋体"/>
          <w:color w:val="000000"/>
          <w:kern w:val="2"/>
          <w:sz w:val="21"/>
          <w:szCs w:val="24"/>
          <w:highlight w:val="none"/>
        </w:rPr>
        <w:t>生态宜居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的评价：（矩阵评价）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137"/>
        <w:gridCol w:w="1065"/>
        <w:gridCol w:w="817"/>
        <w:gridCol w:w="1127"/>
        <w:gridCol w:w="1241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</w:trPr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评价内容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  <w:t>非常满意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比较</w:t>
            </w:r>
            <w:r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  <w:t>满意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  <w:t>一般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  <w:t>不满意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很</w:t>
            </w:r>
            <w:r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  <w:t>不满意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  <w:lang w:val="en-US" w:eastAsia="zh-CN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88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近一年的</w:t>
            </w:r>
            <w:r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  <w:t>空气</w:t>
            </w: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质量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88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河水、湖水水质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88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滨河步道或平台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88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城市人口密度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88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城市噪声的控制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88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公园广场的数量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88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绿化水平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88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绿道建设及方便性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88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总体评价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20"/>
                <w:highlight w:val="none"/>
                <w:lang w:val="en-US"/>
              </w:rPr>
            </w:pP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您对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  <w:lang w:eastAsia="zh-CN"/>
        </w:rPr>
        <w:t>中山市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</w:t>
      </w:r>
      <w:r>
        <w:rPr>
          <w:rFonts w:hint="eastAsia" w:ascii="Calibri" w:hAnsi="Calibri" w:eastAsia="宋体"/>
          <w:color w:val="000000"/>
          <w:kern w:val="2"/>
          <w:sz w:val="21"/>
          <w:szCs w:val="24"/>
          <w:highlight w:val="none"/>
        </w:rPr>
        <w:t>健康舒适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的评价：（矩阵评价）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1052"/>
        <w:gridCol w:w="877"/>
        <w:gridCol w:w="1058"/>
        <w:gridCol w:w="1059"/>
        <w:gridCol w:w="1059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</w:trPr>
        <w:tc>
          <w:tcPr>
            <w:tcW w:w="2724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评价内容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非常满意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满意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不满意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很不满意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724" w:type="dxa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超市/菜市场等日常购物场所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724" w:type="dxa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百货/购物中心等大型购物场所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724" w:type="dxa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幼托机构数量及护理水平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724" w:type="dxa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幼儿园数量及教学质量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724" w:type="dxa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小学学校数量及教学质量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724" w:type="dxa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中学学校数量及教学质量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724" w:type="dxa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社区医疗服务设施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724" w:type="dxa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社区体育场地及设施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724" w:type="dxa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新能源汽车充电桩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724" w:type="dxa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养老服务设施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724" w:type="dxa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住房质量及维护水平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724" w:type="dxa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老旧小区改造水平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724" w:type="dxa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总体评价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00" w:lineRule="atLeas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</w:rPr>
      </w:pPr>
      <w:bookmarkStart w:id="0" w:name="_Hlk79592681"/>
      <w:r>
        <w:rPr>
          <w:rFonts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</w:rPr>
        <w:t>20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</w:rPr>
        <w:t>2</w:t>
      </w:r>
      <w:r>
        <w:rPr>
          <w:rFonts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</w:rPr>
        <w:t>1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  <w:lang w:eastAsia="zh-CN"/>
        </w:rPr>
        <w:t>中山市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</w:rPr>
        <w:t>城市建设各方面比2</w:t>
      </w:r>
      <w:r>
        <w:rPr>
          <w:rFonts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</w:rPr>
        <w:t>0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</w:rPr>
        <w:t>2</w:t>
      </w:r>
      <w:r>
        <w:rPr>
          <w:rFonts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</w:rPr>
        <w:t>0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</w:rPr>
        <w:t>年有明显改善：（单选）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11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不清楚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numPr>
                <w:ilvl w:val="0"/>
                <w:numId w:val="11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赞同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11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numPr>
                <w:ilvl w:val="0"/>
                <w:numId w:val="11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不赞同</w:t>
            </w: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您对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  <w:lang w:eastAsia="zh-CN"/>
        </w:rPr>
        <w:t>中山市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</w:t>
      </w:r>
      <w:r>
        <w:rPr>
          <w:rFonts w:hint="eastAsia" w:ascii="Calibri" w:hAnsi="Calibri" w:eastAsia="宋体"/>
          <w:color w:val="000000"/>
          <w:kern w:val="2"/>
          <w:sz w:val="21"/>
          <w:szCs w:val="24"/>
          <w:highlight w:val="none"/>
        </w:rPr>
        <w:t>安全韧性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的评价：（矩阵评价）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1067"/>
        <w:gridCol w:w="1068"/>
        <w:gridCol w:w="1067"/>
        <w:gridCol w:w="1068"/>
        <w:gridCol w:w="1069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评价内容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非常满意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满意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不满意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很不满意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tabs>
                <w:tab w:val="left" w:pos="2100"/>
              </w:tabs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积水内涝治理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tabs>
                <w:tab w:val="left" w:pos="2100"/>
              </w:tabs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台风暴雨等自然灾害的应急救援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tabs>
                <w:tab w:val="left" w:pos="2100"/>
              </w:tabs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交通秩序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tabs>
                <w:tab w:val="left" w:pos="2100"/>
              </w:tabs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大型医院就诊等待时间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tabs>
                <w:tab w:val="left" w:pos="2100"/>
              </w:tabs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消防安全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tabs>
                <w:tab w:val="left" w:pos="2100"/>
              </w:tabs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社会治安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tabs>
                <w:tab w:val="left" w:pos="2100"/>
              </w:tabs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疫情应对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tabs>
                <w:tab w:val="left" w:pos="2100"/>
              </w:tabs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总体评价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</w:rPr>
        <w:t>您住所周边有哪些基本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highlight w:val="none"/>
        </w:rPr>
        <w:t>公共服务设施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</w:rPr>
        <w:t>最需要改善</w:t>
      </w:r>
      <w:bookmarkStart w:id="1" w:name="_Hlk79592723"/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</w:rPr>
        <w:t>？（多选，限选</w:t>
      </w:r>
      <w:r>
        <w:rPr>
          <w:rFonts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</w:rPr>
        <w:t>3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highlight w:val="none"/>
        </w:rPr>
        <w:t>项）</w:t>
      </w:r>
      <w:bookmarkEnd w:id="1"/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8"/>
        <w:gridCol w:w="4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00" w:type="pct"/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幼托机构</w:t>
            </w:r>
          </w:p>
        </w:tc>
        <w:tc>
          <w:tcPr>
            <w:tcW w:w="2500" w:type="pct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2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00" w:type="pct"/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3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儿童活动场地、儿童游乐设施</w:t>
            </w:r>
          </w:p>
        </w:tc>
        <w:tc>
          <w:tcPr>
            <w:tcW w:w="2500" w:type="pct"/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4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托老所、老年人日间照料室、居家养老服务站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00" w:type="pct"/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5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棋牌室、台球室老年活动设施</w:t>
            </w:r>
          </w:p>
        </w:tc>
        <w:tc>
          <w:tcPr>
            <w:tcW w:w="2500" w:type="pct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6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健身房、羽毛球场等小型体育场地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00" w:type="pct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7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菜市场、小型超市、便利店等商业服务设施</w:t>
            </w:r>
          </w:p>
        </w:tc>
        <w:tc>
          <w:tcPr>
            <w:tcW w:w="2500" w:type="pct"/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8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公园绿地、园林绿化设施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00" w:type="pct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9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图书阅览、艺术培训等文化设施</w:t>
            </w:r>
          </w:p>
        </w:tc>
        <w:tc>
          <w:tcPr>
            <w:tcW w:w="2500" w:type="pct"/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10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停车设施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00" w:type="pct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11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垃圾桶、垃圾回收站等环卫设施</w:t>
            </w:r>
          </w:p>
        </w:tc>
        <w:tc>
          <w:tcPr>
            <w:tcW w:w="2500" w:type="pct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2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公共厕所、洗手池等清洁设施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" w:hRule="atLeast"/>
        </w:trPr>
        <w:tc>
          <w:tcPr>
            <w:tcW w:w="2500" w:type="pct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3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监控、消防等安保设施</w:t>
            </w:r>
          </w:p>
        </w:tc>
        <w:tc>
          <w:tcPr>
            <w:tcW w:w="2500" w:type="pct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4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社区卫生服务设施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00" w:type="pct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5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电动自行车及汽车充电设施</w:t>
            </w:r>
          </w:p>
        </w:tc>
        <w:tc>
          <w:tcPr>
            <w:tcW w:w="2500" w:type="pct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6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供水、供电、供气等市政设施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00" w:type="pct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17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夜间路灯、照明设施</w:t>
            </w:r>
          </w:p>
        </w:tc>
        <w:tc>
          <w:tcPr>
            <w:tcW w:w="2500" w:type="pct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18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轮椅婴儿车通道等无障碍设施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00" w:type="pct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19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加装电梯</w:t>
            </w:r>
          </w:p>
        </w:tc>
        <w:tc>
          <w:tcPr>
            <w:tcW w:w="2500" w:type="pct"/>
            <w:noWrap w:val="0"/>
            <w:vAlign w:val="top"/>
          </w:tcPr>
          <w:p>
            <w:pPr>
              <w:tabs>
                <w:tab w:val="left" w:pos="2100"/>
              </w:tabs>
              <w:spacing w:line="120" w:lineRule="atLeast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t>20</w:t>
            </w:r>
            <w:r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其他___________</w:t>
            </w:r>
          </w:p>
        </w:tc>
      </w:tr>
      <w:bookmarkEnd w:id="0"/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您上下班（单程）花费的时长：</w:t>
      </w:r>
      <w:r>
        <w:rPr>
          <w:rFonts w:hint="eastAsia" w:ascii="宋体" w:hAnsi="宋体" w:eastAsia="宋体" w:cs="Times New Roman"/>
          <w:b w:val="0"/>
          <w:color w:val="000000"/>
          <w:sz w:val="21"/>
          <w:szCs w:val="21"/>
          <w:highlight w:val="none"/>
        </w:rPr>
        <w:t>（单选）（待岗、学生、全职主妇、离退休人员不回答）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840" w:type="dxa"/>
            <w:noWrap w:val="0"/>
            <w:vAlign w:val="top"/>
          </w:tcPr>
          <w:p>
            <w:pPr>
              <w:numPr>
                <w:ilvl w:val="0"/>
                <w:numId w:val="12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小于10分钟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numPr>
                <w:ilvl w:val="0"/>
                <w:numId w:val="12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10~19分钟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numPr>
                <w:ilvl w:val="0"/>
                <w:numId w:val="12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20~29分钟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840" w:type="dxa"/>
            <w:noWrap w:val="0"/>
            <w:vAlign w:val="top"/>
          </w:tcPr>
          <w:p>
            <w:pPr>
              <w:numPr>
                <w:ilvl w:val="0"/>
                <w:numId w:val="12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30~39分钟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numPr>
                <w:ilvl w:val="0"/>
                <w:numId w:val="12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40~49分钟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numPr>
                <w:ilvl w:val="0"/>
                <w:numId w:val="12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50分钟及以上</w:t>
            </w: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您对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  <w:lang w:eastAsia="zh-CN"/>
        </w:rPr>
        <w:t>中山市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</w:t>
      </w:r>
      <w:r>
        <w:rPr>
          <w:rFonts w:hint="eastAsia" w:ascii="Calibri" w:hAnsi="Calibri" w:eastAsia="宋体"/>
          <w:color w:val="000000"/>
          <w:kern w:val="2"/>
          <w:sz w:val="21"/>
          <w:szCs w:val="24"/>
          <w:highlight w:val="none"/>
        </w:rPr>
        <w:t>交通便捷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的评价：（矩阵评价）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135"/>
        <w:gridCol w:w="1136"/>
        <w:gridCol w:w="1136"/>
        <w:gridCol w:w="1136"/>
        <w:gridCol w:w="1136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426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评价内容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非常满意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比较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满意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不满意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很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不满意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26" w:type="dxa"/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道路通畅情况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26" w:type="dxa"/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上下班花费时间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26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公交线路、班次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26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步行环境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26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骑行环境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26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外出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停车的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方便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程度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26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到深圳、广州等周边城市的方便程度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26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总体评价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00" w:lineRule="atLeas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您对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  <w:lang w:eastAsia="zh-CN"/>
        </w:rPr>
        <w:t>中山市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</w:t>
      </w:r>
      <w:r>
        <w:rPr>
          <w:rFonts w:hint="eastAsia" w:ascii="Calibri" w:hAnsi="Calibri" w:eastAsia="宋体"/>
          <w:color w:val="000000"/>
          <w:kern w:val="2"/>
          <w:sz w:val="21"/>
          <w:szCs w:val="24"/>
          <w:highlight w:val="none"/>
        </w:rPr>
        <w:t>风貌特色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的评价：（矩阵评价）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1041"/>
        <w:gridCol w:w="1041"/>
        <w:gridCol w:w="1041"/>
        <w:gridCol w:w="1041"/>
        <w:gridCol w:w="1104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tblHeader/>
        </w:trPr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评价内容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  <w:t>非常满意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比较</w:t>
            </w:r>
            <w:r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  <w:t>满意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  <w:t>一般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  <w:t>不满意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很</w:t>
            </w:r>
            <w:r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  <w:t>不满意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  <w:lang w:val="en-US" w:eastAsia="zh-CN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02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城市景观和建筑风格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02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景区对游客的吸引程度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02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标志性建筑的辨识度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02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eastAsia="宋体" w:cs="Times New Roman"/>
                <w:b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图书馆/博物馆/美术馆文化设施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02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总体评价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  <w:lang w:val="en-US" w:eastAsia="zh-CN"/>
        </w:rPr>
        <w:t>作为“国家历史文化名城”，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您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  <w:lang w:val="en-US" w:eastAsia="zh-CN"/>
        </w:rPr>
        <w:t>对中山市的</w:t>
      </w:r>
      <w:r>
        <w:rPr>
          <w:rFonts w:hint="eastAsia" w:ascii="Calibri" w:hAnsi="Calibri" w:eastAsia="宋体"/>
          <w:b/>
          <w:bCs/>
          <w:color w:val="000000"/>
          <w:kern w:val="2"/>
          <w:sz w:val="21"/>
          <w:szCs w:val="24"/>
          <w:highlight w:val="none"/>
          <w:lang w:val="en-US" w:eastAsia="zh-CN"/>
        </w:rPr>
        <w:t>历史文化保护工作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的评价：（矩阵评价）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1041"/>
        <w:gridCol w:w="1041"/>
        <w:gridCol w:w="1041"/>
        <w:gridCol w:w="1041"/>
        <w:gridCol w:w="1104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tblHeader/>
        </w:trPr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18"/>
                <w:szCs w:val="20"/>
                <w:highlight w:val="none"/>
              </w:rPr>
              <w:t>评价内容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  <w:r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  <w:t>非常满意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18"/>
                <w:szCs w:val="20"/>
                <w:highlight w:val="none"/>
              </w:rPr>
              <w:t>比较</w:t>
            </w:r>
            <w:r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  <w:t>满意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  <w:r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  <w:t>一般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  <w:r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  <w:t>不满意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18"/>
                <w:szCs w:val="20"/>
                <w:highlight w:val="none"/>
              </w:rPr>
              <w:t>很</w:t>
            </w:r>
            <w:r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  <w:t>不满意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auto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18"/>
                <w:szCs w:val="20"/>
                <w:highlight w:val="none"/>
                <w:lang w:val="en-US" w:eastAsia="zh-CN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2902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hint="default" w:eastAsia="宋体" w:cs="Times New Roman"/>
                <w:color w:val="auto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18"/>
                <w:szCs w:val="20"/>
                <w:highlight w:val="none"/>
                <w:lang w:val="en-US" w:eastAsia="zh-CN"/>
              </w:rPr>
              <w:t>对历史文化/建筑的保护修缮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</w:trPr>
        <w:tc>
          <w:tcPr>
            <w:tcW w:w="2902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hint="eastAsia" w:eastAsia="宋体" w:cs="Times New Roman"/>
                <w:color w:val="auto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18"/>
                <w:szCs w:val="20"/>
                <w:highlight w:val="none"/>
                <w:lang w:val="en-US" w:eastAsia="zh-CN"/>
              </w:rPr>
              <w:t>对历史文化/建筑的活化利用</w:t>
            </w:r>
          </w:p>
          <w:p>
            <w:pPr>
              <w:tabs>
                <w:tab w:val="left" w:pos="2100"/>
              </w:tabs>
              <w:rPr>
                <w:rFonts w:hint="default" w:eastAsia="宋体" w:cs="Times New Roman"/>
                <w:color w:val="auto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18"/>
                <w:szCs w:val="20"/>
                <w:highlight w:val="none"/>
                <w:lang w:val="en-US" w:eastAsia="zh-CN"/>
              </w:rPr>
              <w:t>（比如将老建筑打造为</w:t>
            </w:r>
            <w:r>
              <w:rPr>
                <w:rFonts w:hint="eastAsia" w:ascii="Calibri" w:hAnsi="Calibri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20"/>
                <w:highlight w:val="none"/>
                <w:shd w:val="clear" w:color="auto" w:fill="auto"/>
              </w:rPr>
              <w:t>历史文化展示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auto"/>
                <w:spacing w:val="0"/>
                <w:sz w:val="18"/>
                <w:szCs w:val="20"/>
                <w:highlight w:val="none"/>
                <w:shd w:val="clear" w:color="auto" w:fill="auto"/>
                <w:lang w:val="en-US" w:eastAsia="zh-CN"/>
              </w:rPr>
              <w:t>馆</w:t>
            </w:r>
            <w:r>
              <w:rPr>
                <w:rFonts w:hint="eastAsia" w:ascii="Calibri" w:hAnsi="Calibri" w:eastAsia="宋体" w:cs="Times New Roman"/>
                <w:i w:val="0"/>
                <w:iCs w:val="0"/>
                <w:caps w:val="0"/>
                <w:color w:val="333333"/>
                <w:spacing w:val="0"/>
                <w:sz w:val="18"/>
                <w:szCs w:val="20"/>
                <w:highlight w:val="none"/>
                <w:shd w:val="clear" w:color="auto" w:fill="auto"/>
              </w:rPr>
              <w:t>、青少年实践教育基地、社区活动中心等</w:t>
            </w:r>
            <w:r>
              <w:rPr>
                <w:rFonts w:hint="eastAsia" w:eastAsia="宋体" w:cs="Times New Roman"/>
                <w:color w:val="auto"/>
                <w:sz w:val="18"/>
                <w:szCs w:val="20"/>
                <w:highlight w:val="none"/>
                <w:lang w:val="en-US" w:eastAsia="zh-CN"/>
              </w:rPr>
              <w:t>）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2902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hint="default" w:eastAsia="宋体" w:cs="Times New Roman"/>
                <w:color w:val="000000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  <w:lang w:val="en-US" w:eastAsia="zh-CN"/>
              </w:rPr>
              <w:t>历史文化、传统文化的保护传承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tabs>
                <w:tab w:val="left" w:pos="2100"/>
              </w:tabs>
              <w:jc w:val="left"/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2902" w:type="dxa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hint="eastAsia" w:ascii="Calibri" w:hAnsi="Calibri" w:eastAsia="宋体" w:cs="Times New Roman"/>
                <w:color w:val="000000"/>
                <w:sz w:val="18"/>
                <w:szCs w:val="20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  <w:lang w:val="en-US" w:eastAsia="zh-CN"/>
              </w:rPr>
              <w:t>总体评价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tabs>
                <w:tab w:val="left" w:pos="2100"/>
              </w:tabs>
              <w:jc w:val="left"/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color w:val="auto"/>
                <w:sz w:val="18"/>
                <w:szCs w:val="20"/>
                <w:highlight w:val="none"/>
              </w:rPr>
            </w:pP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您对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  <w:lang w:eastAsia="zh-CN"/>
        </w:rPr>
        <w:t>中山市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</w:t>
      </w:r>
      <w:r>
        <w:rPr>
          <w:rFonts w:hint="eastAsia" w:ascii="Calibri" w:hAnsi="Calibri" w:eastAsia="宋体"/>
          <w:color w:val="000000"/>
          <w:kern w:val="2"/>
          <w:sz w:val="21"/>
          <w:szCs w:val="24"/>
          <w:highlight w:val="none"/>
        </w:rPr>
        <w:t>整洁有序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的评价：（矩阵评价）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063"/>
        <w:gridCol w:w="1063"/>
        <w:gridCol w:w="1064"/>
        <w:gridCol w:w="1063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评价内容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非常满意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比较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满意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不满意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很不满意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市容市貌干净整洁程度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黑臭水体污染的治理情况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旧厂房改造利用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网线、电线电缆整齐规范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路边的汽车停放整齐规范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路边的单车、电动车停放整齐规范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路边的井盖完好无损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小区物业管理水平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垃圾分类处理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路灯管理维护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总体评价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您对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  <w:lang w:eastAsia="zh-CN"/>
        </w:rPr>
        <w:t>中山市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</w:t>
      </w:r>
      <w:r>
        <w:rPr>
          <w:rFonts w:hint="eastAsia" w:ascii="Calibri" w:hAnsi="Calibri" w:eastAsia="宋体"/>
          <w:color w:val="000000"/>
          <w:kern w:val="2"/>
          <w:sz w:val="21"/>
          <w:szCs w:val="24"/>
          <w:highlight w:val="none"/>
        </w:rPr>
        <w:t>多元包容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的评价：（矩阵评价）</w:t>
      </w:r>
    </w:p>
    <w:tbl>
      <w:tblPr>
        <w:tblStyle w:val="7"/>
        <w:tblpPr w:leftFromText="180" w:rightFromText="180" w:vertAnchor="text" w:tblpX="-34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1050"/>
        <w:gridCol w:w="1050"/>
        <w:gridCol w:w="1050"/>
        <w:gridCol w:w="1050"/>
        <w:gridCol w:w="1051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</w:trPr>
        <w:tc>
          <w:tcPr>
            <w:tcW w:w="299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评价内容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非常满意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比较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满意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不满意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很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不满意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9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供婴儿车、轮椅等通行的人行道坡道设置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9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盲道设置及维护管理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9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母婴室、亲子厕所设置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9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房价的可接受程度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9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房租的可接受程度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9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公租房/人才公寓/共有产权房等保障性住房建设供给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9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对外来人口的友好度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99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总体评价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您对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  <w:lang w:eastAsia="zh-CN"/>
        </w:rPr>
        <w:t>中山市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</w:t>
      </w:r>
      <w:r>
        <w:rPr>
          <w:rFonts w:hint="eastAsia" w:ascii="Calibri" w:hAnsi="Calibri" w:eastAsia="宋体"/>
          <w:color w:val="000000"/>
          <w:kern w:val="2"/>
          <w:sz w:val="21"/>
          <w:szCs w:val="24"/>
          <w:highlight w:val="none"/>
        </w:rPr>
        <w:t>创新活力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的评价：（矩阵评价）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1067"/>
        <w:gridCol w:w="1068"/>
        <w:gridCol w:w="1067"/>
        <w:gridCol w:w="1068"/>
        <w:gridCol w:w="1069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20"/>
                <w:highlight w:val="none"/>
              </w:rPr>
              <w:t>评价内容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非常满意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满意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不满意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很不满意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不清楚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人才引进政策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工作机会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创业氛围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办证审批等政务服务效率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科技创新环境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旅游产业发展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72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总体评价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结合上述</w:t>
      </w:r>
      <w:r>
        <w:rPr>
          <w:rFonts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8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个选项的总体评价（包括生态宜居、健康舒适、安全韧性、交通便捷、风貌特色、整洁有序、多元包容、创新活力），请您对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  <w:lang w:eastAsia="zh-CN"/>
        </w:rPr>
        <w:t>中山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城市发展现状进行整体评价：（单选）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19" w:type="dxa"/>
            <w:noWrap w:val="0"/>
            <w:vAlign w:val="top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非常满意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满意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不满意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很不满意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numPr>
                <w:ilvl w:val="0"/>
                <w:numId w:val="13"/>
              </w:num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不清楚</w:t>
            </w: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与去年相比，您认为城市建设各方面是否有所改善：</w:t>
      </w:r>
      <w:r>
        <w:rPr>
          <w:rFonts w:hint="eastAsia" w:ascii="宋体" w:hAnsi="宋体" w:eastAsia="宋体" w:cs="Times New Roman"/>
          <w:b w:val="0"/>
          <w:color w:val="000000"/>
          <w:sz w:val="21"/>
          <w:szCs w:val="21"/>
          <w:highlight w:val="none"/>
        </w:rPr>
        <w:t>（单选）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12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99" w:type="pct"/>
            <w:noWrap w:val="0"/>
            <w:vAlign w:val="top"/>
          </w:tcPr>
          <w:p>
            <w:pPr>
              <w:numPr>
                <w:ilvl w:val="0"/>
                <w:numId w:val="14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明显改善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numPr>
                <w:ilvl w:val="0"/>
                <w:numId w:val="14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一般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numPr>
                <w:ilvl w:val="0"/>
                <w:numId w:val="14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没怎么改善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numPr>
                <w:ilvl w:val="0"/>
                <w:numId w:val="14"/>
              </w:numPr>
              <w:spacing w:line="276" w:lineRule="auto"/>
              <w:rPr>
                <w:rFonts w:ascii="宋体" w:hAnsi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  <w:t>不清楚</w:t>
            </w:r>
          </w:p>
        </w:tc>
        <w:tc>
          <w:tcPr>
            <w:tcW w:w="1000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highlight w:val="none"/>
        </w:rPr>
        <w:t>您所在位置：_____________（微信定位）</w:t>
      </w:r>
    </w:p>
    <w:p>
      <w:pPr>
        <w:pStyle w:val="5"/>
        <w:numPr>
          <w:ilvl w:val="0"/>
          <w:numId w:val="1"/>
        </w:numPr>
        <w:spacing w:before="156" w:line="400" w:lineRule="exact"/>
        <w:ind w:hanging="455"/>
        <w:rPr>
          <w:rFonts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对于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  <w:lang w:eastAsia="zh-CN"/>
        </w:rPr>
        <w:t>中山市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您还有哪些方面的意见和建议：</w:t>
      </w:r>
      <w:r>
        <w:rPr>
          <w:rFonts w:hint="eastAsia" w:ascii="宋体" w:hAnsi="宋体" w:eastAsia="宋体" w:cs="Times New Roman"/>
          <w:b w:val="0"/>
          <w:color w:val="000000"/>
          <w:sz w:val="21"/>
          <w:szCs w:val="21"/>
          <w:highlight w:val="none"/>
        </w:rPr>
        <w:t>（填空）</w:t>
      </w:r>
    </w:p>
    <w:p>
      <w:pPr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_</w:t>
      </w:r>
      <w:r>
        <w:rPr>
          <w:color w:val="000000"/>
          <w:highlight w:val="none"/>
        </w:rPr>
        <w:t>_____</w:t>
      </w:r>
      <w:r>
        <w:rPr>
          <w:rFonts w:hint="eastAsia"/>
          <w:color w:val="000000"/>
          <w:highlight w:val="none"/>
        </w:rPr>
        <w:t>_</w:t>
      </w:r>
      <w:r>
        <w:rPr>
          <w:color w:val="000000"/>
          <w:highlight w:val="none"/>
        </w:rPr>
        <w:t>_____</w:t>
      </w:r>
      <w:r>
        <w:rPr>
          <w:rFonts w:hint="eastAsia"/>
          <w:color w:val="000000"/>
          <w:highlight w:val="none"/>
        </w:rPr>
        <w:t>_</w:t>
      </w:r>
      <w:r>
        <w:rPr>
          <w:color w:val="000000"/>
          <w:highlight w:val="none"/>
        </w:rPr>
        <w:t>_____</w:t>
      </w:r>
      <w:r>
        <w:rPr>
          <w:rFonts w:hint="eastAsia"/>
          <w:color w:val="000000"/>
          <w:highlight w:val="none"/>
        </w:rPr>
        <w:t>_</w:t>
      </w:r>
      <w:r>
        <w:rPr>
          <w:color w:val="000000"/>
          <w:highlight w:val="none"/>
        </w:rPr>
        <w:t>_____</w:t>
      </w:r>
      <w:r>
        <w:rPr>
          <w:rFonts w:hint="eastAsia"/>
          <w:color w:val="000000"/>
          <w:highlight w:val="none"/>
        </w:rPr>
        <w:t>_</w:t>
      </w:r>
      <w:r>
        <w:rPr>
          <w:color w:val="000000"/>
          <w:highlight w:val="none"/>
        </w:rPr>
        <w:t>_____</w:t>
      </w:r>
      <w:r>
        <w:rPr>
          <w:rFonts w:hint="eastAsia"/>
          <w:color w:val="000000"/>
          <w:highlight w:val="none"/>
        </w:rPr>
        <w:t>_</w:t>
      </w:r>
      <w:r>
        <w:rPr>
          <w:color w:val="000000"/>
          <w:highlight w:val="none"/>
        </w:rPr>
        <w:t>_____</w:t>
      </w:r>
      <w:r>
        <w:rPr>
          <w:rFonts w:hint="eastAsia"/>
          <w:color w:val="000000"/>
          <w:highlight w:val="none"/>
        </w:rPr>
        <w:t>_</w:t>
      </w:r>
      <w:r>
        <w:rPr>
          <w:color w:val="000000"/>
          <w:highlight w:val="none"/>
        </w:rPr>
        <w:t>_____</w:t>
      </w:r>
      <w:r>
        <w:rPr>
          <w:rFonts w:hint="eastAsia"/>
          <w:color w:val="000000"/>
          <w:highlight w:val="none"/>
        </w:rPr>
        <w:t>_</w:t>
      </w:r>
      <w:r>
        <w:rPr>
          <w:color w:val="000000"/>
          <w:highlight w:val="none"/>
        </w:rPr>
        <w:t>_____</w:t>
      </w:r>
      <w:r>
        <w:rPr>
          <w:rFonts w:hint="eastAsia"/>
          <w:color w:val="000000"/>
          <w:highlight w:val="none"/>
        </w:rPr>
        <w:t>_</w:t>
      </w:r>
      <w:r>
        <w:rPr>
          <w:color w:val="000000"/>
          <w:highlight w:val="none"/>
        </w:rPr>
        <w:t>_____</w:t>
      </w:r>
      <w:r>
        <w:rPr>
          <w:rFonts w:hint="eastAsia"/>
          <w:color w:val="000000"/>
          <w:highlight w:val="none"/>
        </w:rPr>
        <w:t>_</w:t>
      </w:r>
      <w:r>
        <w:rPr>
          <w:color w:val="000000"/>
          <w:highlight w:val="none"/>
        </w:rPr>
        <w:t>_____</w:t>
      </w:r>
      <w:r>
        <w:rPr>
          <w:rFonts w:hint="eastAsia"/>
          <w:color w:val="000000"/>
          <w:highlight w:val="none"/>
        </w:rPr>
        <w:t>_</w:t>
      </w:r>
      <w:r>
        <w:rPr>
          <w:color w:val="000000"/>
          <w:highlight w:val="none"/>
        </w:rPr>
        <w:t>_____</w:t>
      </w:r>
    </w:p>
    <w:p>
      <w:pPr>
        <w:pStyle w:val="5"/>
        <w:numPr>
          <w:ilvl w:val="0"/>
          <w:numId w:val="1"/>
        </w:numPr>
        <w:spacing w:before="156" w:line="400" w:lineRule="exact"/>
        <w:ind w:left="0" w:firstLine="0"/>
        <w:rPr>
          <w:rFonts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</w:pP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若您愿意与我们进一步沟通交流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  <w:lang w:eastAsia="zh-CN"/>
        </w:rPr>
        <w:t>中山市</w:t>
      </w:r>
      <w:r>
        <w:rPr>
          <w:rFonts w:hint="eastAsia" w:ascii="Calibri" w:hAnsi="Calibri" w:eastAsia="宋体"/>
          <w:b w:val="0"/>
          <w:bCs w:val="0"/>
          <w:color w:val="000000"/>
          <w:kern w:val="2"/>
          <w:sz w:val="21"/>
          <w:szCs w:val="24"/>
          <w:highlight w:val="none"/>
        </w:rPr>
        <w:t>城市体检相关议题，可留下联系方式：（填空）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 xml:space="preserve">您的称呼：_____________ </w:t>
      </w:r>
      <w:bookmarkStart w:id="2" w:name="_Hlk81399081"/>
      <w:r>
        <w:rPr>
          <w:rFonts w:hint="eastAsia" w:ascii="宋体" w:hAnsi="宋体" w:eastAsia="宋体" w:cs="宋体"/>
          <w:color w:val="000000"/>
          <w:szCs w:val="21"/>
          <w:highlight w:val="none"/>
        </w:rPr>
        <w:t>（先生/女士）</w:t>
      </w:r>
      <w:bookmarkEnd w:id="2"/>
      <w:r>
        <w:rPr>
          <w:rFonts w:hint="eastAsia" w:ascii="宋体" w:hAnsi="宋体" w:eastAsia="宋体" w:cs="宋体"/>
          <w:color w:val="000000"/>
          <w:szCs w:val="21"/>
          <w:highlight w:val="none"/>
        </w:rPr>
        <w:t xml:space="preserve">   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联系方式：______________</w:t>
      </w:r>
      <w:bookmarkStart w:id="3" w:name="_Hlk81399092"/>
      <w:r>
        <w:rPr>
          <w:rFonts w:hint="eastAsia" w:ascii="宋体" w:hAnsi="宋体" w:eastAsia="宋体" w:cs="宋体"/>
          <w:color w:val="000000"/>
          <w:szCs w:val="21"/>
          <w:highlight w:val="none"/>
        </w:rPr>
        <w:t>（手机）或</w:t>
      </w:r>
      <w:bookmarkEnd w:id="3"/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 xml:space="preserve"> </w:t>
      </w:r>
      <w:r>
        <w:rPr>
          <w:rFonts w:ascii="宋体" w:hAnsi="宋体" w:eastAsia="宋体" w:cs="宋体"/>
          <w:color w:val="000000"/>
          <w:szCs w:val="21"/>
          <w:highlight w:val="none"/>
        </w:rPr>
        <w:t xml:space="preserve">      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___________</w:t>
      </w:r>
      <w:bookmarkStart w:id="4" w:name="_Hlk81399105"/>
      <w:r>
        <w:rPr>
          <w:rFonts w:hint="eastAsia" w:ascii="宋体" w:hAnsi="宋体" w:eastAsia="宋体" w:cs="宋体"/>
          <w:color w:val="000000"/>
          <w:szCs w:val="21"/>
          <w:highlight w:val="none"/>
        </w:rPr>
        <w:t>___（邮箱）</w:t>
      </w:r>
      <w:bookmarkEnd w:id="4"/>
    </w:p>
    <w:p>
      <w:pPr>
        <w:spacing w:line="340" w:lineRule="atLeast"/>
        <w:ind w:right="-153" w:rightChars="-73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spacing w:line="340" w:lineRule="atLeast"/>
        <w:ind w:right="-153" w:rightChars="-73"/>
        <w:jc w:val="center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  <w:r>
        <w:rPr>
          <w:rFonts w:hint="eastAsia" w:ascii="宋体" w:hAnsi="宋体" w:cs="Times New Roman"/>
          <w:b/>
          <w:bCs/>
          <w:color w:val="000000"/>
          <w:szCs w:val="21"/>
          <w:highlight w:val="none"/>
        </w:rPr>
        <w:t>本问卷到此结束，非常感谢您的耐心填写，谢谢！</w:t>
      </w: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pStyle w:val="6"/>
        <w:rPr>
          <w:rFonts w:hint="eastAsia" w:ascii="宋体" w:hAnsi="宋体" w:cs="Times New Roman"/>
          <w:b/>
          <w:bCs/>
          <w:color w:val="000000"/>
          <w:szCs w:val="21"/>
          <w:highlight w:val="none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中山市城市体检社会满意度调查问卷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链接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及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二维码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链接：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instrText xml:space="preserve"> HYPERLINK "https://www.wjx.cn/vj/OtYQkaD.aspx" </w:instrTex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fldChar w:fldCharType="separate"/>
      </w:r>
      <w:r>
        <w:rPr>
          <w:rStyle w:val="10"/>
          <w:rFonts w:hint="eastAsia" w:ascii="仿宋" w:hAnsi="仿宋" w:eastAsia="仿宋" w:cs="仿宋"/>
          <w:b w:val="0"/>
          <w:bCs w:val="0"/>
          <w:sz w:val="30"/>
          <w:szCs w:val="30"/>
        </w:rPr>
        <w:t>https://www.wjx.cn/vj/OtYQkaD.aspx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fldChar w:fldCharType="end"/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二维码：</w:t>
      </w:r>
    </w:p>
    <w:p>
      <w:pPr>
        <w:pStyle w:val="6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drawing>
          <wp:inline distT="0" distB="0" distL="114300" distR="114300">
            <wp:extent cx="4266565" cy="4266565"/>
            <wp:effectExtent l="0" t="0" r="635" b="635"/>
            <wp:docPr id="1" name="图片 1" descr="中山市城市体检社会满意度调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山市城市体检社会满意度调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426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jc w:val="both"/>
        <w:rPr>
          <w:rFonts w:hint="default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>
      <w:pPr>
        <w:pStyle w:val="6"/>
        <w:jc w:val="both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>
      <w:pPr>
        <w:pStyle w:val="6"/>
        <w:jc w:val="both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5EFDE"/>
    <w:multiLevelType w:val="multilevel"/>
    <w:tmpl w:val="A3A5EFDE"/>
    <w:lvl w:ilvl="0" w:tentative="0">
      <w:start w:val="1"/>
      <w:numFmt w:val="decimal"/>
      <w:suff w:val="nothing"/>
      <w:lvlText w:val="%1□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D5E3D5F2"/>
    <w:multiLevelType w:val="multilevel"/>
    <w:tmpl w:val="D5E3D5F2"/>
    <w:lvl w:ilvl="0" w:tentative="0">
      <w:start w:val="1"/>
      <w:numFmt w:val="decimal"/>
      <w:suff w:val="nothing"/>
      <w:lvlText w:val="%1□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544823"/>
    <w:multiLevelType w:val="singleLevel"/>
    <w:tmpl w:val="00544823"/>
    <w:lvl w:ilvl="0" w:tentative="0">
      <w:start w:val="1"/>
      <w:numFmt w:val="decimal"/>
      <w:suff w:val="nothing"/>
      <w:lvlText w:val="Q%1．"/>
      <w:lvlJc w:val="left"/>
      <w:pPr>
        <w:ind w:left="455" w:firstLine="397"/>
      </w:pPr>
      <w:rPr>
        <w:rFonts w:hint="default"/>
        <w:b w:val="0"/>
        <w:bCs w:val="0"/>
      </w:rPr>
    </w:lvl>
  </w:abstractNum>
  <w:abstractNum w:abstractNumId="3">
    <w:nsid w:val="2E2758F8"/>
    <w:multiLevelType w:val="multilevel"/>
    <w:tmpl w:val="2E2758F8"/>
    <w:lvl w:ilvl="0" w:tentative="0">
      <w:start w:val="1"/>
      <w:numFmt w:val="decimal"/>
      <w:suff w:val="nothing"/>
      <w:lvlText w:val="%1□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3F51A1"/>
    <w:multiLevelType w:val="multilevel"/>
    <w:tmpl w:val="3D3F51A1"/>
    <w:lvl w:ilvl="0" w:tentative="0">
      <w:start w:val="1"/>
      <w:numFmt w:val="decimal"/>
      <w:suff w:val="nothing"/>
      <w:lvlText w:val="%1□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CA6C5E"/>
    <w:multiLevelType w:val="multilevel"/>
    <w:tmpl w:val="3FCA6C5E"/>
    <w:lvl w:ilvl="0" w:tentative="0">
      <w:start w:val="1"/>
      <w:numFmt w:val="decimal"/>
      <w:suff w:val="nothing"/>
      <w:lvlText w:val="%1□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967717"/>
    <w:multiLevelType w:val="multilevel"/>
    <w:tmpl w:val="43967717"/>
    <w:lvl w:ilvl="0" w:tentative="0">
      <w:start w:val="1"/>
      <w:numFmt w:val="decimal"/>
      <w:suff w:val="nothing"/>
      <w:lvlText w:val="%1□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61354A"/>
    <w:multiLevelType w:val="multilevel"/>
    <w:tmpl w:val="5761354A"/>
    <w:lvl w:ilvl="0" w:tentative="0">
      <w:start w:val="1"/>
      <w:numFmt w:val="decimal"/>
      <w:suff w:val="nothing"/>
      <w:lvlText w:val="%1□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B44A95"/>
    <w:multiLevelType w:val="multilevel"/>
    <w:tmpl w:val="5BB44A95"/>
    <w:lvl w:ilvl="0" w:tentative="0">
      <w:start w:val="1"/>
      <w:numFmt w:val="decimal"/>
      <w:suff w:val="nothing"/>
      <w:lvlText w:val="%1□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BE06BBC"/>
    <w:multiLevelType w:val="multilevel"/>
    <w:tmpl w:val="5BE06BBC"/>
    <w:lvl w:ilvl="0" w:tentative="0">
      <w:start w:val="1"/>
      <w:numFmt w:val="decimal"/>
      <w:suff w:val="nothing"/>
      <w:lvlText w:val="%1□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D8F7AA4"/>
    <w:multiLevelType w:val="multilevel"/>
    <w:tmpl w:val="5D8F7AA4"/>
    <w:lvl w:ilvl="0" w:tentative="0">
      <w:start w:val="1"/>
      <w:numFmt w:val="decimal"/>
      <w:suff w:val="nothing"/>
      <w:lvlText w:val="%1□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2D713B6"/>
    <w:multiLevelType w:val="multilevel"/>
    <w:tmpl w:val="62D713B6"/>
    <w:lvl w:ilvl="0" w:tentative="0">
      <w:start w:val="1"/>
      <w:numFmt w:val="decimal"/>
      <w:suff w:val="nothing"/>
      <w:lvlText w:val="%1□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A115BF"/>
    <w:multiLevelType w:val="multilevel"/>
    <w:tmpl w:val="65A115BF"/>
    <w:lvl w:ilvl="0" w:tentative="0">
      <w:start w:val="1"/>
      <w:numFmt w:val="decimal"/>
      <w:suff w:val="nothing"/>
      <w:lvlText w:val="%1□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5434AB1"/>
    <w:multiLevelType w:val="multilevel"/>
    <w:tmpl w:val="75434AB1"/>
    <w:lvl w:ilvl="0" w:tentative="0">
      <w:start w:val="1"/>
      <w:numFmt w:val="decimal"/>
      <w:suff w:val="nothing"/>
      <w:lvlText w:val="%1□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1"/>
  </w:num>
  <w:num w:numId="11">
    <w:abstractNumId w:val="13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B2D57"/>
    <w:rsid w:val="004A6E8A"/>
    <w:rsid w:val="0A767CFF"/>
    <w:rsid w:val="0EEB55BE"/>
    <w:rsid w:val="1A6A7CCF"/>
    <w:rsid w:val="20F65F5D"/>
    <w:rsid w:val="22795CA5"/>
    <w:rsid w:val="25434298"/>
    <w:rsid w:val="2A5722C5"/>
    <w:rsid w:val="35743BD0"/>
    <w:rsid w:val="3C0B2D57"/>
    <w:rsid w:val="4A2D665A"/>
    <w:rsid w:val="4A5D2FED"/>
    <w:rsid w:val="50674A28"/>
    <w:rsid w:val="5DA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50" w:beforeLines="50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6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424242"/>
      <w:sz w:val="18"/>
      <w:szCs w:val="18"/>
      <w:u w:val="none"/>
    </w:rPr>
  </w:style>
  <w:style w:type="table" w:customStyle="1" w:styleId="11">
    <w:name w:val="网格型1"/>
    <w:basedOn w:val="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2021-12-01T08:52:00Z</dcterms:created>
  <dc:creator>叶汝华</dc:creator>
  <cp:lastModifiedBy>苏红伟</cp:lastModifiedBy>
  <dcterms:modified xsi:type="dcterms:W3CDTF">2021-12-03T09:01:27Z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