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中山板芙健康驿站工程参建服务单位</w:t>
      </w:r>
    </w:p>
    <w:bookmarkEnd w:id="0"/>
    <w:tbl>
      <w:tblPr>
        <w:tblStyle w:val="7"/>
        <w:tblpPr w:leftFromText="180" w:rightFromText="180" w:vertAnchor="text" w:horzAnchor="page" w:tblpX="1522" w:tblpY="351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施工</w:t>
            </w:r>
          </w:p>
        </w:tc>
        <w:tc>
          <w:tcPr>
            <w:tcW w:w="5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监理</w:t>
            </w:r>
          </w:p>
        </w:tc>
        <w:tc>
          <w:tcPr>
            <w:tcW w:w="5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广东中火炬监理咨询有限公司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全过程造价咨询</w:t>
            </w:r>
          </w:p>
        </w:tc>
        <w:tc>
          <w:tcPr>
            <w:tcW w:w="5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广东正中信德建设工程咨询有限公司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设计</w:t>
            </w:r>
          </w:p>
        </w:tc>
        <w:tc>
          <w:tcPr>
            <w:tcW w:w="5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广东中山建筑设计院股份有限公司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勘察</w:t>
            </w:r>
          </w:p>
        </w:tc>
        <w:tc>
          <w:tcPr>
            <w:tcW w:w="5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深圳市岩土工程有限公司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3E80"/>
    <w:rsid w:val="138C5709"/>
    <w:rsid w:val="2D776A3C"/>
    <w:rsid w:val="562625BF"/>
    <w:rsid w:val="7C2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289</Characters>
  <Paragraphs>41</Paragraphs>
  <TotalTime>2</TotalTime>
  <ScaleCrop>false</ScaleCrop>
  <LinksUpToDate>false</LinksUpToDate>
  <CharactersWithSpaces>322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2021-03-23T20:06:00Z</dcterms:created>
  <dc:creator>WPS Office</dc:creator>
  <cp:lastModifiedBy>蔡小花</cp:lastModifiedBy>
  <dcterms:modified xsi:type="dcterms:W3CDTF">2023-01-13T08:15:14Z</dcterms:modified>
  <dc:title>中山市住房和城乡建设局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b495031d001c46ea95ae4db49134cddd</vt:lpwstr>
  </property>
</Properties>
</file>