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highlight w:val="none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为保障广大考生和考务工作人员生命安全和身体健康，确保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中山市住房和城乡建设局所属事业单位2022年公开招聘事业单位人员笔试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安全进行，请所有考生知悉、理解、配合、支持考试防疫的措施和要求。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考试疫情防控措施会根据疫情形势和防疫要求动态调整，请密切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关注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中山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市最新疫情防控政策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，积极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配合和服从考试防疫相关检查和管理。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行程卡显示正常，有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（以开考时间为准，下同）48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广东省内的核酸检测阴性证明（电子、纸质同等效力，下同）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现场测量体温正常（体温&lt;37.3℃）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，且不存在下述不得参加考试情况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74" w:lineRule="exact"/>
        <w:ind w:left="0" w:leftChars="0" w:right="0" w:rightChars="0"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①正处于隔离治疗期的确诊病例、无症状感染者，隔离期未满的密切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的密切接触者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（即次密切接触者），以及其他正处于集中隔离、居家隔离、居家健康监测的考生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考前14天内，中高风险地区（或发生本地疫情地区）所在县（县级市、区、旗，直辖市、副省级城市为街道和乡镇，未设区的地级市为街道和乡镇）或当地政府宣布全域封闭管理地区旅居史的考生；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不能提供考前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广东省内核酸检测阴性证明的考生；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⑤现场测量体温不正常（体温≥37.3℃)，在临时观察区适当休息后使用水银体温计再次测量体温仍然不正常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= 6 \* GB3 \* MERGEFORMAT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未按照中山市最新疫情防控政策（如：中山市最新有关外市来（返）人员的健康管理措施要求等）完成居家健康监测、核酸检测等健康管理要求的考生；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其他不符合正常参加考试情况的考生。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粤康码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须提前14天注册粤康码，并自我监测有无发热、咳嗽、乏力等疑似症状。如果旅居史、接触史发生变化或出现相关症状，须及时在粤康码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（二）考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生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需自备一次性使用医用口罩或以上级别口罩。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考前48小时内广东省内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所有考生考前非必要不参加聚集性活动。本省考生考前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14天内非必要不出省，非必要不出所在地市。考生要提前了解广东和中山市的最新疫情防控政策措施，合理安排时间，落实核酸检测等健康管理措施。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考场不提供停车场所，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</w:rPr>
        <w:t>社会车辆禁止进入考点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请考生自行做好出行计划。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考生在开考前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90分钟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到达考点，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接受防疫检查后进入考点。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进入考点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时，提前准备好身份证、准考证，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、《考生疫情防控承诺书》（签名纸质版），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粤康码、行程卡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所有考生在考点、考场期间须全程规范佩戴一次性使用医用口罩，进行身份核验时摘除口罩。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2. 自觉配合完成检测流程后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经规定通道前往考场，考生进入考场前要用快速手消毒液消毒双手，消毒后应直接进入考场考试。考生参考期间应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3. 如有相应症状或经检测发现有异常情况的，要服从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点工作人员管理，接受“不得参加考试”“安排到隔离考场考试”等相关处理。因疫情检查不通过不能参加考试人员，应配合工作人员做好有关登记，凡不配合防疫检测、问询、排查、送诊等的考生，不得参加考试，造成严重后果的，由相关部门依法依规予以处理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，应及时报告并自觉服从考试现场工作人员管理。经卫生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人员研判认为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继续参加考试的，安排在隔离考场继续考试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，并在考试结束后去指定的医院进行排查，接受后续排查结果跟踪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不可继续参加考试的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，由卫生防疫人员作出相应处理。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6"/>
        <w:rPr>
          <w:rFonts w:hint="default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疫情防控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承诺书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：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36"/>
          <w:szCs w:val="36"/>
          <w:highlight w:val="none"/>
        </w:rPr>
      </w:pP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考生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  <w:lang w:val="en-US" w:eastAsia="zh-CN"/>
        </w:rPr>
        <w:t>疫情防控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highlight w:val="none"/>
        </w:rPr>
        <w:t>承诺书</w:t>
      </w: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本人已认真阅读中山市住房和城乡建设局所属事业单位2022年公开招聘事业单位人员笔试的《考生疫情防控须知》，知悉告知的所有事项和防疫要求。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本人已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粤康码完成考前14天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健康状况申报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和管理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四、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本人接受并如实填写以下调查，保证所填报内容真实准确。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考前14天内，是否有国（境）外旅居史？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2.考前14天内，有广东省内中、高风险地区旅居史，有省外疫情中、高风险地区所在县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（县级市、区、旗，直辖市、副省级城市为街道和乡镇，下同）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或当地政府宣布全域封闭管理地区旅居史？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.考前14天内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有高风险地区所在地市（直辖市、副省级城市为区）的非高风险地区所在县旅居史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 xml:space="preserve">？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○是，具体路线: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考前14天内，有否接触过中高风险地区人员或被通知为密接、次密接者？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○否         ○是，具体情况: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考前14天内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>，是否有以下症状：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○乏力、精神差、咳嗽、发烧、肌肉痛、头痛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○喘憋、呼吸急促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○恶心呕吐、腹泻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○心慌胸闷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none"/>
          <w:lang w:val="en-US" w:eastAsia="zh-CN"/>
        </w:rPr>
        <w:t>○无以上症状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1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本人承诺以上信息真实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如有虚报，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自愿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取消考试资格，承担相应后果及法律责任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 诺 人（手写签名）：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u w:val="none"/>
          <w:lang w:val="en-US" w:eastAsia="zh-CN"/>
        </w:rPr>
        <w:t>承诺时间（笔试当天）：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0A448"/>
    <w:multiLevelType w:val="singleLevel"/>
    <w:tmpl w:val="8160A44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A324C"/>
    <w:rsid w:val="072569D4"/>
    <w:rsid w:val="095A18C0"/>
    <w:rsid w:val="0CB77032"/>
    <w:rsid w:val="0DFC0FDE"/>
    <w:rsid w:val="0EFB626C"/>
    <w:rsid w:val="10DE3629"/>
    <w:rsid w:val="114F29FD"/>
    <w:rsid w:val="166C7282"/>
    <w:rsid w:val="17991645"/>
    <w:rsid w:val="1C5E1C0B"/>
    <w:rsid w:val="1DBE7FB5"/>
    <w:rsid w:val="1E6D143C"/>
    <w:rsid w:val="1FC834B3"/>
    <w:rsid w:val="20A641E7"/>
    <w:rsid w:val="27177A46"/>
    <w:rsid w:val="2CFF22D3"/>
    <w:rsid w:val="308A1ECF"/>
    <w:rsid w:val="34267AA7"/>
    <w:rsid w:val="353B7FF1"/>
    <w:rsid w:val="36AA3630"/>
    <w:rsid w:val="3CB10A5B"/>
    <w:rsid w:val="40623AED"/>
    <w:rsid w:val="45462EA2"/>
    <w:rsid w:val="4BD049C9"/>
    <w:rsid w:val="511B4C9D"/>
    <w:rsid w:val="52EA0F49"/>
    <w:rsid w:val="548E5637"/>
    <w:rsid w:val="55E4040B"/>
    <w:rsid w:val="56D9408C"/>
    <w:rsid w:val="593260B4"/>
    <w:rsid w:val="5A0E43C0"/>
    <w:rsid w:val="5BAF170F"/>
    <w:rsid w:val="5BDE6E28"/>
    <w:rsid w:val="60DA31B7"/>
    <w:rsid w:val="625E5D58"/>
    <w:rsid w:val="62990A4D"/>
    <w:rsid w:val="6498251F"/>
    <w:rsid w:val="64C315FF"/>
    <w:rsid w:val="68AA405E"/>
    <w:rsid w:val="69DC2CF6"/>
    <w:rsid w:val="6A5A324C"/>
    <w:rsid w:val="6A942BAD"/>
    <w:rsid w:val="6B965AB2"/>
    <w:rsid w:val="73275978"/>
    <w:rsid w:val="74157F65"/>
    <w:rsid w:val="742B7B9A"/>
    <w:rsid w:val="76974E92"/>
    <w:rsid w:val="7A6463C3"/>
    <w:rsid w:val="7E5C0516"/>
    <w:rsid w:val="7EFEE43F"/>
    <w:rsid w:val="7FB23E9C"/>
    <w:rsid w:val="7FFF71CC"/>
    <w:rsid w:val="FF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rPr>
      <w:sz w:val="32"/>
    </w:rPr>
  </w:style>
  <w:style w:type="paragraph" w:styleId="5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6">
    <w:name w:val="Body Text Indent 2"/>
    <w:basedOn w:val="1"/>
    <w:next w:val="4"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2022-03-08T04:54:00Z</dcterms:created>
  <dc:creator>ASUS</dc:creator>
  <cp:lastModifiedBy>user</cp:lastModifiedBy>
  <cp:lastPrinted>2022-06-10T19:48:00Z</cp:lastPrinted>
  <dcterms:modified xsi:type="dcterms:W3CDTF">2023-11-22T10:56:21Z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82327D0CBE8F47B9A57152D4AD19F6D9</vt:lpwstr>
  </property>
</Properties>
</file>