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CESI黑体-GB13000" w:hAnsi="CESI黑体-GB13000" w:eastAsia="CESI黑体-GB13000" w:cs="CESI黑体-GB13000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spacing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</w:rPr>
        <w:t>2022年上半年招标投标领域“双随机、一公开”检查情况表</w:t>
      </w:r>
    </w:p>
    <w:p>
      <w:pPr>
        <w:jc w:val="center"/>
        <w:rPr>
          <w:rFonts w:hint="default" w:ascii="仿宋_GB2312" w:eastAsia="仿宋_GB2312" w:cs="仿宋_GB2312"/>
          <w:bCs w:val="0"/>
          <w:spacing w:val="0"/>
          <w:sz w:val="32"/>
          <w:szCs w:val="32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2880"/>
        <w:gridCol w:w="1693"/>
        <w:gridCol w:w="1684"/>
        <w:gridCol w:w="762"/>
        <w:gridCol w:w="5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80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抽查对象名称</w:t>
            </w:r>
          </w:p>
        </w:tc>
        <w:tc>
          <w:tcPr>
            <w:tcW w:w="1693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招标人</w:t>
            </w:r>
          </w:p>
        </w:tc>
        <w:tc>
          <w:tcPr>
            <w:tcW w:w="1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招标代理机构</w:t>
            </w:r>
          </w:p>
        </w:tc>
        <w:tc>
          <w:tcPr>
            <w:tcW w:w="762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区域</w:t>
            </w:r>
          </w:p>
        </w:tc>
        <w:tc>
          <w:tcPr>
            <w:tcW w:w="5357" w:type="dxa"/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检查发现的问题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3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357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b w:val="0"/>
                <w:color w:val="auto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中山市南外环道路改造工程监理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中山市公路事务中心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中山市畅达工程管理有限公司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2021年9月27日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签订合同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，2021年11月17日发布合同签订及履约信息表。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中山市南外环道路改造工程施工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中山市公路事务中心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中山市畅达工程管理有限公司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紫马岭公园整体改造提升工程（一期）（第2次）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中山市代建项目管理办公室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湖南信元工程项目管理有限公司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中山市污水处理有限公司三期扩建工程勘察设计施工总承包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中山市污水处理有限公司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 w:bidi="ar"/>
              </w:rPr>
              <w:t>广东省建东工程监理有限公司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沙溪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中山市横栏镇五沙村花蓝沥农桥工程(第2次)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中山市横栏镇城管住建和农业农村局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广东中远建设投资管理有限公司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横栏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1、招标投标情况报告中的中标人与中标公告的中标人不一致。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2、未按时公开合同签订及履约信息。2021年11月9日发布中标公告，检查时尚未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合同签订及履约信息。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张企留创园孵化基地二次装修工程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中山市张企孵化器管理有限公司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深圳市国际招标有限公司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火炬区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坦洲快线污水管道配套工程项目监理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中山市三乡镇城市更新和建设服务中心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智埔国际工程咨询有限公司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三乡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中山市博爱医院住院部二楼手术室改建项目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中山市博爱医院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广东省机电设备招标中心有限公司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东区</w:t>
            </w:r>
          </w:p>
        </w:tc>
        <w:tc>
          <w:tcPr>
            <w:tcW w:w="53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未在中标人确定之日起7日内向中标人发出中标通知书。2022年2月28日公示结束，3月15日发布中标公告。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中山市南头镇中心小学扩建工程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中山市南头镇北帝社区经济联合社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深圳市建星项目管理顾问有限公司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南头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未按时向有关行政监督部门提交招标投标情况的书面报告。2021年11月2日发布中标公告，2021年11月23日向监督部门提交招标投标情况书面报告。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未按时公开项目合同签订及履约信息。2021年11月2日发布中标公告，2021年11月26日签订合同，2021年12月23日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合同签订及履约信息表。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招投标情况书面报告中，最后修订的投标截止时间填写有误，写成了项目答疑澄清公告发布的时间。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坦洲镇产业平台二期道路建设工程监理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中山市坦洲镇城市更新和建设服务中心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广东省机电设备招标有限公司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坦洲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未按时公开项目合同签订及履约信息。2021年4月27日发布中标公告，2021年5月11日签订合同，2021年6月23日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中山宇宙精密年产60万套智能光电器件扩建项目（工业厂房）勘察、设计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中山市张家边企业集团有限公司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广东信达工程管理有限公司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火炬区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招标项目承诺书未勾选“项目进度情况”。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2、未按时公开项目合同签订及履约信息。2021年10月27日发布中标公告，2021年11月19日签订合同，2022年4月25日检查时尚未发布合同签订及履约信息表。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中山市北部组团垃圾综合处理基地三期工程（扩容工程）公建配套工程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中山市代建项目管理办公室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广东信仕德建设项目管理有限公司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中山市西区中心小学扩建工程项目设计（第二次）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中山市西区街道教体文旅局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广东中洲国信建设管理咨询有限公司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西区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答疑澄清文件只在中山市公共资源交易网发布，未在广东省招标投标监管网上发布。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2、备案材料不全。招标文件备案栏目中缺少建设用地规划许可证（或土地使用证或用地预审意见）、项目投资估算表、招标代理机构在《信用中国》网站下载的信用报告及承诺书。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药品研发公共服务平台项目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中山健康基地孵化器管理有限公司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广东信仕德建设项目管理有限公司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火炬区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中山市横栏镇裕丰南路道路改造工程(第2次)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中山市横栏镇城市更新和建设服务中心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广东中远建设投资管理有限公司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横栏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答疑澄清文件、重新评审公告、中标结果只在中山市公共资源交易网发布，未在广东省招标投标监管网上发布。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未按时向有关行政监督部门提交招标投标情况的书面报告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。2021年2月4日中标公示，4月7日上传招投标情况书面报告。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3、未按时公开项目合同签订及履约信息。2021年2月4日中标公示，4月19日发布合同签订及履约情况表。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4、备案材料不全。招标文件备案栏目中缺招标代理机构在《信用中国》网站下载的信用报告及承诺书、缺少核准采取公开招标方式招标的文件。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博爱路延长段（逸仙路至港义南路）改造工程（勘察及设计）(第2次)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中山火炬高技术产业开发区城乡建设服务中心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广东宏茂建设管理有限公司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火炬区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未在中标人确定之日起7日内向中标人发出中标通知书。2021年6月7日评标结果公示完毕，6月22日发布中标公告。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未按时向有关行政监督部门提交招标投标情况的书面报告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。2021年6月22日发布中标公告，9月6日上传招投标情况书面报告。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2021年6月22日发布中标公告，检查时尚未发布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合同签订及履约信息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4、项目承诺书错误勾选了“已作物有所值评价”。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创业园宿舍A栋改造工程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中山火炬开发区建设发展有限公司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广东信仕德建设项目管理有限公司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火炬区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中山市南区河浦工业区6#路及五所排水工程监理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中山市代建项目管理办公室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广东宏茂建设管理有限公司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未按时公开项目合同签订及履约信息。2020年7月7日发布中标公告，2020年10月15日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中山市未达标水体综合整治工程（岐江河流域-横栏镇、古镇镇，岐江河流域-小榄镇、东升镇，民三联围流域，文明围流域，麻子涌流域、大芒刀围流域、竹排围流域）监理第一标段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中山市水务工程建设管理中心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智埔国际工程咨询有限公司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未按时公开项目合同签订及履约信息。2021年6月9日发布中标公告，2021年7月14日发布合同签订及履约信息表。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中山市第一中学南校区扩建工程（第二期）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中山市代建项目管理办公室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广东省机电设备招标有限公司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翠亨新区起步区翠航道南段道路工程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中山翠亨新区工程项目建设管理中心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广东省机电设备招标中心有限公司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翠亨新区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缺少定标方案和招标人监督小组工作报告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未按时公开项目合同签订及履约信息。2021年8月6日发布中标公告，2021年9月16日发布合同签订及履约信息表。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民众镇锦丰片区（阳光大道至众安大道）支管到户工程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中山市民众镇城市更新和建设服务中心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广东宏茂建设管理有限公司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民众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翠亨新区起步区科技金融新城片区配套市政路网建设工程监理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中山翠亨新区工程项目建设事务中心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中山远信工程咨询招标有限公司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翠亨新区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答疑澄清文件、定标改期公告只在中山市公共资源交易网发布，未在广东省招标投标监管网上发布。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未按时公开项目合同签订及履约信息。2022年1月12日发中标公告、2月24日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发布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项目合同签订及履约信息。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备案材料不全。缺少定标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、招标人监督小组成员表、招标人监督小组情况表。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项目承诺书错误勾选了“已作物有所值评价”。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中山市古镇镇取水口迁移工程（标段一）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中山中汇取水口工程运营有限公司</w:t>
            </w:r>
          </w:p>
        </w:tc>
        <w:tc>
          <w:tcPr>
            <w:tcW w:w="1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深圳市建星项目管理顾问有限公司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</w:tc>
        <w:tc>
          <w:tcPr>
            <w:tcW w:w="5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未发现问题。</w:t>
            </w:r>
          </w:p>
        </w:tc>
      </w:tr>
    </w:tbl>
    <w:p>
      <w:pPr>
        <w:keepNext w:val="0"/>
        <w:keepLines w:val="0"/>
        <w:widowControl/>
        <w:suppressLineNumbers w:val="0"/>
        <w:wordWrap/>
        <w:spacing w:line="240" w:lineRule="auto"/>
        <w:jc w:val="left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 w:bidi="ar"/>
        </w:rPr>
      </w:pPr>
    </w:p>
    <w:sectPr>
      <w:headerReference r:id="rId3" w:type="default"/>
      <w:footerReference r:id="rId4" w:type="default"/>
      <w:pgSz w:w="16783" w:h="11850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OHS3HH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trackRevisions w:val="1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2F"/>
    <w:rsid w:val="00010EA4"/>
    <w:rsid w:val="0001155A"/>
    <w:rsid w:val="00017459"/>
    <w:rsid w:val="00056E35"/>
    <w:rsid w:val="000B36E4"/>
    <w:rsid w:val="000B3D5C"/>
    <w:rsid w:val="00141592"/>
    <w:rsid w:val="00177F0D"/>
    <w:rsid w:val="00183E5B"/>
    <w:rsid w:val="00187E1B"/>
    <w:rsid w:val="0022165F"/>
    <w:rsid w:val="002A476F"/>
    <w:rsid w:val="00312572"/>
    <w:rsid w:val="00362CB6"/>
    <w:rsid w:val="00377554"/>
    <w:rsid w:val="003D1EF1"/>
    <w:rsid w:val="003D6F97"/>
    <w:rsid w:val="003E4B06"/>
    <w:rsid w:val="00403C91"/>
    <w:rsid w:val="00432D31"/>
    <w:rsid w:val="004927C2"/>
    <w:rsid w:val="004949BC"/>
    <w:rsid w:val="004A4114"/>
    <w:rsid w:val="004A5150"/>
    <w:rsid w:val="00511C52"/>
    <w:rsid w:val="0056035F"/>
    <w:rsid w:val="005B6CFF"/>
    <w:rsid w:val="005E253D"/>
    <w:rsid w:val="005E3363"/>
    <w:rsid w:val="0060582E"/>
    <w:rsid w:val="00635997"/>
    <w:rsid w:val="00647310"/>
    <w:rsid w:val="006F2C27"/>
    <w:rsid w:val="00712EB6"/>
    <w:rsid w:val="0073079A"/>
    <w:rsid w:val="007E2FAA"/>
    <w:rsid w:val="008151AC"/>
    <w:rsid w:val="0084701F"/>
    <w:rsid w:val="008A4327"/>
    <w:rsid w:val="008A50E1"/>
    <w:rsid w:val="008B0F9C"/>
    <w:rsid w:val="008E71AE"/>
    <w:rsid w:val="008F400F"/>
    <w:rsid w:val="00911CD3"/>
    <w:rsid w:val="00960FDB"/>
    <w:rsid w:val="00973A21"/>
    <w:rsid w:val="009A0862"/>
    <w:rsid w:val="009F1367"/>
    <w:rsid w:val="00A2717D"/>
    <w:rsid w:val="00A756C8"/>
    <w:rsid w:val="00AC5D23"/>
    <w:rsid w:val="00B1314F"/>
    <w:rsid w:val="00B17BA9"/>
    <w:rsid w:val="00B207D5"/>
    <w:rsid w:val="00B73CCB"/>
    <w:rsid w:val="00BC5E37"/>
    <w:rsid w:val="00BE3673"/>
    <w:rsid w:val="00C01B81"/>
    <w:rsid w:val="00C4710E"/>
    <w:rsid w:val="00C60101"/>
    <w:rsid w:val="00CA73BF"/>
    <w:rsid w:val="00D0793C"/>
    <w:rsid w:val="00D12090"/>
    <w:rsid w:val="00D46AA3"/>
    <w:rsid w:val="00D94E47"/>
    <w:rsid w:val="00E2065D"/>
    <w:rsid w:val="00EC72E8"/>
    <w:rsid w:val="00F2322F"/>
    <w:rsid w:val="00F75110"/>
    <w:rsid w:val="00FD74A8"/>
    <w:rsid w:val="021332F5"/>
    <w:rsid w:val="03CE007D"/>
    <w:rsid w:val="04BB26B8"/>
    <w:rsid w:val="04CC3641"/>
    <w:rsid w:val="053839FB"/>
    <w:rsid w:val="0570657B"/>
    <w:rsid w:val="05924235"/>
    <w:rsid w:val="068A3777"/>
    <w:rsid w:val="06B67D69"/>
    <w:rsid w:val="086A66DE"/>
    <w:rsid w:val="08A40A8D"/>
    <w:rsid w:val="0A0C7BEF"/>
    <w:rsid w:val="0A7D70AD"/>
    <w:rsid w:val="0AB04E98"/>
    <w:rsid w:val="0B0A570C"/>
    <w:rsid w:val="0BBF17D2"/>
    <w:rsid w:val="0C750CE2"/>
    <w:rsid w:val="0CA30B4B"/>
    <w:rsid w:val="0CA55077"/>
    <w:rsid w:val="0D011EBD"/>
    <w:rsid w:val="0D5A4DF7"/>
    <w:rsid w:val="0E54720D"/>
    <w:rsid w:val="0F4B2889"/>
    <w:rsid w:val="0F5A53F4"/>
    <w:rsid w:val="10E44749"/>
    <w:rsid w:val="110A04A0"/>
    <w:rsid w:val="1264478D"/>
    <w:rsid w:val="12B52687"/>
    <w:rsid w:val="13FE555A"/>
    <w:rsid w:val="140C3ECE"/>
    <w:rsid w:val="15DD791C"/>
    <w:rsid w:val="1617416A"/>
    <w:rsid w:val="161910CB"/>
    <w:rsid w:val="1981115A"/>
    <w:rsid w:val="1B3778D5"/>
    <w:rsid w:val="1C1C51E9"/>
    <w:rsid w:val="1C63089E"/>
    <w:rsid w:val="1D716D93"/>
    <w:rsid w:val="1E8116AB"/>
    <w:rsid w:val="1EFF53D0"/>
    <w:rsid w:val="2069255E"/>
    <w:rsid w:val="21654403"/>
    <w:rsid w:val="230A4E08"/>
    <w:rsid w:val="24AA2336"/>
    <w:rsid w:val="24BB3E9F"/>
    <w:rsid w:val="24FE2472"/>
    <w:rsid w:val="25E22C9E"/>
    <w:rsid w:val="25E45495"/>
    <w:rsid w:val="277DF7AB"/>
    <w:rsid w:val="2ACF0743"/>
    <w:rsid w:val="2CFB6441"/>
    <w:rsid w:val="2E2662D0"/>
    <w:rsid w:val="2E423D71"/>
    <w:rsid w:val="30162A2E"/>
    <w:rsid w:val="31B43718"/>
    <w:rsid w:val="31E35B9B"/>
    <w:rsid w:val="32635E3A"/>
    <w:rsid w:val="331D72E4"/>
    <w:rsid w:val="34EF1275"/>
    <w:rsid w:val="35060289"/>
    <w:rsid w:val="356A4AAD"/>
    <w:rsid w:val="364101B9"/>
    <w:rsid w:val="376B6834"/>
    <w:rsid w:val="38857C65"/>
    <w:rsid w:val="389C6EEF"/>
    <w:rsid w:val="395B0226"/>
    <w:rsid w:val="39DA7014"/>
    <w:rsid w:val="3AB0036E"/>
    <w:rsid w:val="3AD33119"/>
    <w:rsid w:val="3AEF19A3"/>
    <w:rsid w:val="3B27789D"/>
    <w:rsid w:val="3B2952D2"/>
    <w:rsid w:val="3C1D10AF"/>
    <w:rsid w:val="3CA4480B"/>
    <w:rsid w:val="3CD70EC7"/>
    <w:rsid w:val="3D860C64"/>
    <w:rsid w:val="3DA37DA7"/>
    <w:rsid w:val="3E1F7A79"/>
    <w:rsid w:val="3E9C54B2"/>
    <w:rsid w:val="3EB21F9B"/>
    <w:rsid w:val="3FDB68F5"/>
    <w:rsid w:val="3FEF49F3"/>
    <w:rsid w:val="403A7965"/>
    <w:rsid w:val="41207AAE"/>
    <w:rsid w:val="41AA50ED"/>
    <w:rsid w:val="42120775"/>
    <w:rsid w:val="42563040"/>
    <w:rsid w:val="443F4DAB"/>
    <w:rsid w:val="454B08F2"/>
    <w:rsid w:val="463254D5"/>
    <w:rsid w:val="46712373"/>
    <w:rsid w:val="468D3433"/>
    <w:rsid w:val="46F417EF"/>
    <w:rsid w:val="47554794"/>
    <w:rsid w:val="48C14BEB"/>
    <w:rsid w:val="49AC304B"/>
    <w:rsid w:val="4AF73FA9"/>
    <w:rsid w:val="4AF869AC"/>
    <w:rsid w:val="4BC633C1"/>
    <w:rsid w:val="4BE764A2"/>
    <w:rsid w:val="4D464C08"/>
    <w:rsid w:val="4F11600B"/>
    <w:rsid w:val="4F267492"/>
    <w:rsid w:val="4F4A430E"/>
    <w:rsid w:val="4F7B53F3"/>
    <w:rsid w:val="50D77EE9"/>
    <w:rsid w:val="52CA5AE0"/>
    <w:rsid w:val="5344322B"/>
    <w:rsid w:val="53534DFE"/>
    <w:rsid w:val="573E3D1A"/>
    <w:rsid w:val="576F4663"/>
    <w:rsid w:val="57DFB05C"/>
    <w:rsid w:val="597D1DA6"/>
    <w:rsid w:val="598D25A9"/>
    <w:rsid w:val="5A472E5D"/>
    <w:rsid w:val="5B3C075B"/>
    <w:rsid w:val="5B916E53"/>
    <w:rsid w:val="5BD57A4E"/>
    <w:rsid w:val="5C0A1CF2"/>
    <w:rsid w:val="5DB251D8"/>
    <w:rsid w:val="5DC1308F"/>
    <w:rsid w:val="5DED460D"/>
    <w:rsid w:val="5E5D76E0"/>
    <w:rsid w:val="5F7858AF"/>
    <w:rsid w:val="60CF489D"/>
    <w:rsid w:val="60E45E05"/>
    <w:rsid w:val="614A7993"/>
    <w:rsid w:val="61FC3496"/>
    <w:rsid w:val="63282F8E"/>
    <w:rsid w:val="6342489B"/>
    <w:rsid w:val="63A3D700"/>
    <w:rsid w:val="63E975F5"/>
    <w:rsid w:val="64F93547"/>
    <w:rsid w:val="6582780F"/>
    <w:rsid w:val="65A653F4"/>
    <w:rsid w:val="66752C69"/>
    <w:rsid w:val="66820B08"/>
    <w:rsid w:val="674C10BD"/>
    <w:rsid w:val="67C1764F"/>
    <w:rsid w:val="68196603"/>
    <w:rsid w:val="682C29CE"/>
    <w:rsid w:val="6A906DEC"/>
    <w:rsid w:val="6B171B2A"/>
    <w:rsid w:val="6BDB5164"/>
    <w:rsid w:val="6C4F24E0"/>
    <w:rsid w:val="6CA010AA"/>
    <w:rsid w:val="6E0B35AF"/>
    <w:rsid w:val="6E304E09"/>
    <w:rsid w:val="6F730459"/>
    <w:rsid w:val="70E02DBE"/>
    <w:rsid w:val="70EB1B8C"/>
    <w:rsid w:val="71637B14"/>
    <w:rsid w:val="71741F12"/>
    <w:rsid w:val="723E077B"/>
    <w:rsid w:val="72784124"/>
    <w:rsid w:val="72E07DA8"/>
    <w:rsid w:val="72E75711"/>
    <w:rsid w:val="72EA5BC9"/>
    <w:rsid w:val="730162BB"/>
    <w:rsid w:val="73958462"/>
    <w:rsid w:val="747B3AB5"/>
    <w:rsid w:val="74D02E86"/>
    <w:rsid w:val="757921C7"/>
    <w:rsid w:val="757B0F4D"/>
    <w:rsid w:val="77786E11"/>
    <w:rsid w:val="779D43AE"/>
    <w:rsid w:val="77CE3D9F"/>
    <w:rsid w:val="78360DC6"/>
    <w:rsid w:val="791816EE"/>
    <w:rsid w:val="792656C2"/>
    <w:rsid w:val="798F5E54"/>
    <w:rsid w:val="7A115878"/>
    <w:rsid w:val="7ABFECBE"/>
    <w:rsid w:val="7AD12636"/>
    <w:rsid w:val="7B390D80"/>
    <w:rsid w:val="7B9C0F2F"/>
    <w:rsid w:val="7C156627"/>
    <w:rsid w:val="7C2138FE"/>
    <w:rsid w:val="7C9048E7"/>
    <w:rsid w:val="7CC000CF"/>
    <w:rsid w:val="7CF95583"/>
    <w:rsid w:val="7D2D7651"/>
    <w:rsid w:val="7EBFC645"/>
    <w:rsid w:val="7EDA2FA8"/>
    <w:rsid w:val="7F470A0C"/>
    <w:rsid w:val="7FFD9D0C"/>
    <w:rsid w:val="A3FF27E7"/>
    <w:rsid w:val="BEFA886D"/>
    <w:rsid w:val="BFFFDD72"/>
    <w:rsid w:val="DF6E7F6F"/>
    <w:rsid w:val="F1BD61F7"/>
    <w:rsid w:val="F7FDE05C"/>
    <w:rsid w:val="F9CD05CF"/>
    <w:rsid w:val="FB7C82AC"/>
    <w:rsid w:val="FC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paragraph" w:styleId="8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unhideWhenUsed/>
    <w:qFormat/>
    <w:uiPriority w:val="99"/>
  </w:style>
  <w:style w:type="paragraph" w:customStyle="1" w:styleId="15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0">
    <w:name w:val="font0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1">
    <w:name w:val="font61"/>
    <w:basedOn w:val="13"/>
    <w:qFormat/>
    <w:uiPriority w:val="0"/>
    <w:rPr>
      <w:rFonts w:ascii="Helvetica" w:hAnsi="Helvetica" w:eastAsia="Helvetica" w:cs="Helvetica"/>
      <w:color w:val="333333"/>
      <w:sz w:val="22"/>
      <w:szCs w:val="22"/>
      <w:u w:val="none"/>
    </w:rPr>
  </w:style>
  <w:style w:type="character" w:customStyle="1" w:styleId="22">
    <w:name w:val="font11"/>
    <w:basedOn w:val="13"/>
    <w:qFormat/>
    <w:uiPriority w:val="0"/>
    <w:rPr>
      <w:rFonts w:hint="default" w:ascii="微软雅黑" w:hAnsi="微软雅黑" w:eastAsia="微软雅黑" w:cs="微软雅黑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2017-11-25T00:55:00Z</dcterms:created>
  <dc:creator>Windows 用户</dc:creator>
  <cp:lastModifiedBy>超</cp:lastModifiedBy>
  <cp:lastPrinted>2018-12-28T03:16:00Z</cp:lastPrinted>
  <dcterms:modified xsi:type="dcterms:W3CDTF">2024-01-16T09:33:05Z</dcterms:modified>
  <dc:title>中山市住房和城乡建设局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40A0B1DE60B9447FAC09F9D769C3CD7F</vt:lpwstr>
  </property>
</Properties>
</file>