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中山市建筑工程散装水泥“三禁”执法检查表</w:t>
      </w:r>
    </w:p>
    <w:tbl>
      <w:tblPr>
        <w:tblStyle w:val="5"/>
        <w:tblW w:w="8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19"/>
        <w:gridCol w:w="1045"/>
        <w:gridCol w:w="804"/>
        <w:gridCol w:w="242"/>
        <w:gridCol w:w="1046"/>
        <w:gridCol w:w="132"/>
        <w:gridCol w:w="848"/>
        <w:gridCol w:w="9"/>
        <w:gridCol w:w="1267"/>
        <w:gridCol w:w="709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755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建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筑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程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概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建筑类别</w:t>
            </w: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面积（</w:t>
            </w:r>
            <w:r>
              <w:rPr>
                <w:rFonts w:ascii="宋体" w:hAnsi="宋体"/>
                <w:sz w:val="24"/>
                <w:szCs w:val="24"/>
              </w:rPr>
              <w:t>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施工许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可证号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审图单位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审图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砂浆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生产单位</w:t>
            </w:r>
          </w:p>
        </w:tc>
        <w:tc>
          <w:tcPr>
            <w:tcW w:w="31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55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程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施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现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场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检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砂堆场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ind w:firstLine="31680" w:firstLineChars="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石堆场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ind w:firstLine="31680" w:firstLineChars="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水泥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7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□散装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□袋装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袋装水泥</w:t>
            </w:r>
          </w:p>
          <w:p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行政许可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ind w:firstLine="31680" w:firstLine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许可证号：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混凝土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预拌混凝土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合同备案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left="23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合同编号：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现场搅拌混凝土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现场搅拌</w:t>
            </w:r>
          </w:p>
          <w:p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行政许可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31680" w:firstLineChars="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许可证号：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砂浆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预拌砂浆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企业备案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left="23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备案证号：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图纸标注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left="237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符合要求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不符合要求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工程已用量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）或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现场搅拌砂浆</w:t>
            </w:r>
          </w:p>
        </w:tc>
        <w:tc>
          <w:tcPr>
            <w:tcW w:w="5672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检查情况确认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ind w:firstLine="31680" w:firstLineChars="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上述工程施工现场检查情况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属实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不属实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不属实理由：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ind w:left="237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施工项目负责人签名：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ind w:left="237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firstLine="31680" w:firstLineChars="200"/>
        <w:rPr>
          <w:rFonts w:cs="Times New Roman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检查人：</w:t>
      </w:r>
      <w:r>
        <w:rPr>
          <w:rFonts w:ascii="宋体" w:hAnsi="宋体"/>
          <w:sz w:val="24"/>
          <w:szCs w:val="24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检查日期：</w:t>
      </w:r>
      <w:r>
        <w:rPr>
          <w:rFonts w:ascii="宋体" w:hAnsi="宋体"/>
          <w:sz w:val="24"/>
          <w:szCs w:val="24"/>
        </w:rPr>
        <w:t xml:space="preserve">                 </w:t>
      </w:r>
    </w:p>
    <w:sectPr>
      <w:pgSz w:w="11906" w:h="16838"/>
      <w:pgMar w:top="1478" w:right="1587" w:bottom="107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8182335">
    <w:nsid w:val="42A61BBF"/>
    <w:multiLevelType w:val="multilevel"/>
    <w:tmpl w:val="42A61BBF"/>
    <w:lvl w:ilvl="0" w:tentative="1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1181823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62FC"/>
    <w:rsid w:val="000C072A"/>
    <w:rsid w:val="00143D1A"/>
    <w:rsid w:val="0015498B"/>
    <w:rsid w:val="00165832"/>
    <w:rsid w:val="001B27AD"/>
    <w:rsid w:val="002A3120"/>
    <w:rsid w:val="002E08BA"/>
    <w:rsid w:val="003557A0"/>
    <w:rsid w:val="00425C78"/>
    <w:rsid w:val="004E057E"/>
    <w:rsid w:val="00563D70"/>
    <w:rsid w:val="0058784C"/>
    <w:rsid w:val="005D772A"/>
    <w:rsid w:val="006B4371"/>
    <w:rsid w:val="0070281C"/>
    <w:rsid w:val="00787F2B"/>
    <w:rsid w:val="008408A7"/>
    <w:rsid w:val="00862352"/>
    <w:rsid w:val="00AF5B0E"/>
    <w:rsid w:val="00B46207"/>
    <w:rsid w:val="00B56D6C"/>
    <w:rsid w:val="00C141A7"/>
    <w:rsid w:val="00C416CB"/>
    <w:rsid w:val="00CD0D21"/>
    <w:rsid w:val="00D7043A"/>
    <w:rsid w:val="00DA5D81"/>
    <w:rsid w:val="00DD4EDA"/>
    <w:rsid w:val="00DF6DF8"/>
    <w:rsid w:val="00E102F0"/>
    <w:rsid w:val="00E7716B"/>
    <w:rsid w:val="00F162FC"/>
    <w:rsid w:val="00F541A5"/>
    <w:rsid w:val="00F827B5"/>
    <w:rsid w:val="00FB3206"/>
    <w:rsid w:val="1D694422"/>
    <w:rsid w:val="493840D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pPr/>
    <w:rPr>
      <w:kern w:val="0"/>
      <w:sz w:val="20"/>
      <w:szCs w:val="20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163</Words>
  <Characters>933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2017-09-08T07:27:00Z</dcterms:created>
  <dc:creator>admin</dc:creator>
  <cp:lastModifiedBy>黄碧华</cp:lastModifiedBy>
  <cp:lastPrinted>2017-09-11T08:44:00Z</cp:lastPrinted>
  <dcterms:modified xsi:type="dcterms:W3CDTF">2017-09-11T08:47:41Z</dcterms:modified>
  <dc:title>关于开展2017年中山市建设工程“三禁”专项执法检查的通知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